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9D62EF" w:rsidRDefault="00FB19F0" w:rsidP="002D6007">
      <w:pPr>
        <w:jc w:val="center"/>
        <w:rPr>
          <w:rFonts w:ascii="Candy Round BTN" w:hAnsi="Candy Round BTN"/>
          <w:b/>
          <w:color w:val="E36C0A" w:themeColor="accent6" w:themeShade="BF"/>
          <w:sz w:val="36"/>
          <w:szCs w:val="36"/>
        </w:rPr>
      </w:pPr>
      <w:r w:rsidRPr="00FB19F0">
        <w:rPr>
          <w:noProof/>
          <w:szCs w:val="36"/>
        </w:rPr>
        <w:drawing>
          <wp:anchor distT="0" distB="0" distL="114300" distR="114300" simplePos="0" relativeHeight="252561408" behindDoc="0" locked="0" layoutInCell="1" allowOverlap="1">
            <wp:simplePos x="0" y="0"/>
            <wp:positionH relativeFrom="column">
              <wp:posOffset>-28575</wp:posOffset>
            </wp:positionH>
            <wp:positionV relativeFrom="paragraph">
              <wp:posOffset>0</wp:posOffset>
            </wp:positionV>
            <wp:extent cx="1133475" cy="1047750"/>
            <wp:effectExtent l="19050" t="0" r="9525"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133475" cy="1047750"/>
                    </a:xfrm>
                    <a:prstGeom prst="rect">
                      <a:avLst/>
                    </a:prstGeom>
                    <a:noFill/>
                    <a:ln w="9525">
                      <a:noFill/>
                      <a:miter lim="800000"/>
                      <a:headEnd/>
                      <a:tailEnd/>
                    </a:ln>
                  </pic:spPr>
                </pic:pic>
              </a:graphicData>
            </a:graphic>
          </wp:anchor>
        </w:drawing>
      </w:r>
      <w:r w:rsidR="005A0DA9" w:rsidRPr="009D62EF">
        <w:rPr>
          <w:rFonts w:ascii="Candy Round BTN" w:hAnsi="Candy Round BTN"/>
          <w:b/>
          <w:noProof/>
          <w:color w:val="E36C0A" w:themeColor="accent6" w:themeShade="BF"/>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3F4A46">
        <w:rPr>
          <w:rFonts w:ascii="Candy Round BTN" w:hAnsi="Candy Round BTN"/>
          <w:b/>
          <w:noProof/>
          <w:color w:val="E36C0A" w:themeColor="accent6" w:themeShade="BF"/>
          <w:sz w:val="36"/>
          <w:szCs w:val="36"/>
        </w:rPr>
        <w:t xml:space="preserve">October </w:t>
      </w:r>
      <w:r w:rsidR="002A76A0" w:rsidRPr="009D62EF">
        <w:rPr>
          <w:rFonts w:ascii="Candy Round BTN" w:hAnsi="Candy Round BTN"/>
          <w:b/>
          <w:noProof/>
          <w:color w:val="E36C0A" w:themeColor="accent6" w:themeShade="BF"/>
          <w:sz w:val="36"/>
          <w:szCs w:val="36"/>
        </w:rPr>
        <w:t>Good News 2021</w:t>
      </w:r>
    </w:p>
    <w:p w:rsidR="008C1820" w:rsidRPr="009D62EF" w:rsidRDefault="005867ED" w:rsidP="000278FF">
      <w:pPr>
        <w:widowControl w:val="0"/>
        <w:spacing w:before="120"/>
        <w:rPr>
          <w:rFonts w:ascii="Cambria" w:hAnsi="Cambria"/>
          <w:b/>
          <w:bCs/>
          <w:i/>
          <w:iCs/>
          <w:color w:val="E36C0A" w:themeColor="accent6" w:themeShade="BF"/>
          <w:sz w:val="24"/>
          <w:szCs w:val="24"/>
        </w:rPr>
      </w:pPr>
      <w:r w:rsidRPr="009D62EF">
        <w:rPr>
          <w:b/>
          <w:noProof/>
          <w:color w:val="E36C0A" w:themeColor="accent6" w:themeShade="B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9D62EF">
        <w:rPr>
          <w:b/>
          <w:noProof/>
          <w:color w:val="E36C0A" w:themeColor="accent6" w:themeShade="B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9D62EF">
        <w:rPr>
          <w:b/>
          <w:noProof/>
          <w:color w:val="E36C0A" w:themeColor="accent6" w:themeShade="B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9D62EF">
        <w:rPr>
          <w:rFonts w:ascii="Arial" w:hAnsi="Arial" w:cs="Arial"/>
          <w:b/>
          <w:color w:val="E36C0A" w:themeColor="accent6" w:themeShade="BF"/>
          <w:sz w:val="24"/>
          <w:szCs w:val="24"/>
        </w:rPr>
        <w:t xml:space="preserve">Our ministry vision for the Virginia Annual Conference is </w:t>
      </w:r>
      <w:r w:rsidR="008C1820" w:rsidRPr="009D62EF">
        <w:rPr>
          <w:rFonts w:ascii="Arial" w:hAnsi="Arial" w:cs="Arial"/>
          <w:b/>
          <w:bCs/>
          <w:i/>
          <w:iCs/>
          <w:color w:val="E36C0A" w:themeColor="accent6" w:themeShade="BF"/>
          <w:sz w:val="24"/>
          <w:szCs w:val="24"/>
        </w:rPr>
        <w:t>“to be disciples of Jesus Christ who are lifelong learners, who influence others to serve.”</w:t>
      </w:r>
      <w:r w:rsidR="008C1820" w:rsidRPr="009D62EF">
        <w:rPr>
          <w:b/>
          <w:bCs/>
          <w:i/>
          <w:iCs/>
          <w:color w:val="E36C0A" w:themeColor="accent6" w:themeShade="BF"/>
          <w:sz w:val="24"/>
          <w:szCs w:val="24"/>
        </w:rPr>
        <w:t xml:space="preserve"> </w:t>
      </w:r>
    </w:p>
    <w:p w:rsidR="00B55CE0" w:rsidRDefault="00B55CE0" w:rsidP="008E2303">
      <w:pPr>
        <w:widowControl w:val="0"/>
        <w:rPr>
          <w:b/>
        </w:rPr>
      </w:pP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1468B5" w:rsidRPr="00B55CE0" w:rsidRDefault="001468B5" w:rsidP="00B55CE0">
      <w:pPr>
        <w:jc w:val="center"/>
        <w:rPr>
          <w:rFonts w:ascii="Blue Ridge Heavy SF" w:eastAsia="Times New Roman" w:hAnsi="Blue Ridge Heavy SF" w:cs="Arial"/>
          <w:sz w:val="52"/>
          <w:szCs w:val="52"/>
        </w:rPr>
      </w:pPr>
      <w:r w:rsidRPr="00B55CE0">
        <w:rPr>
          <w:rFonts w:ascii="Blue Ridge Heavy SF" w:eastAsia="Times New Roman" w:hAnsi="Blue Ridge Heavy SF" w:cs="Arial"/>
          <w:sz w:val="52"/>
          <w:szCs w:val="52"/>
        </w:rPr>
        <w:t>Going the Distance</w:t>
      </w:r>
    </w:p>
    <w:p w:rsidR="001468B5" w:rsidRPr="00E17777" w:rsidRDefault="001468B5" w:rsidP="001468B5">
      <w:pPr>
        <w:ind w:firstLine="720"/>
        <w:rPr>
          <w:rFonts w:ascii="Cambria" w:eastAsia="Times New Roman" w:hAnsi="Cambria" w:cs="Arial"/>
          <w:i/>
          <w:sz w:val="24"/>
          <w:szCs w:val="24"/>
        </w:rPr>
      </w:pPr>
      <w:r w:rsidRPr="00E17777">
        <w:rPr>
          <w:rFonts w:ascii="Cambria" w:eastAsia="Times New Roman" w:hAnsi="Cambria" w:cs="Arial"/>
          <w:i/>
          <w:sz w:val="24"/>
          <w:szCs w:val="24"/>
        </w:rPr>
        <w:t xml:space="preserve">Do you not know that in a race the runners all compete, but only one receives the prize? Run in such a way that you may win it. Athletes exercise self-control in all things; they do it to receive a perishable wreath, but we </w:t>
      </w:r>
      <w:proofErr w:type="spellStart"/>
      <w:r w:rsidRPr="00E17777">
        <w:rPr>
          <w:rFonts w:ascii="Cambria" w:eastAsia="Times New Roman" w:hAnsi="Cambria" w:cs="Arial"/>
          <w:i/>
          <w:sz w:val="24"/>
          <w:szCs w:val="24"/>
        </w:rPr>
        <w:t>an</w:t>
      </w:r>
      <w:proofErr w:type="spellEnd"/>
      <w:r w:rsidRPr="00E17777">
        <w:rPr>
          <w:rFonts w:ascii="Cambria" w:eastAsia="Times New Roman" w:hAnsi="Cambria" w:cs="Arial"/>
          <w:i/>
          <w:sz w:val="24"/>
          <w:szCs w:val="24"/>
        </w:rPr>
        <w:t xml:space="preserve"> imperishable one. So I do not run aimlessly, nor do I box as though beating the air; but I punish my body and enslave it, so that after proclaiming to others I myself should not be disqualified. </w:t>
      </w:r>
      <w:r>
        <w:rPr>
          <w:rFonts w:ascii="Cambria" w:eastAsia="Times New Roman" w:hAnsi="Cambria" w:cs="Arial"/>
          <w:i/>
          <w:sz w:val="24"/>
          <w:szCs w:val="24"/>
        </w:rPr>
        <w:t xml:space="preserve">  </w:t>
      </w:r>
      <w:proofErr w:type="gramStart"/>
      <w:r w:rsidRPr="00A50519">
        <w:rPr>
          <w:rFonts w:ascii="Cambria" w:eastAsia="Times New Roman" w:hAnsi="Cambria" w:cs="Arial"/>
          <w:i/>
          <w:sz w:val="20"/>
          <w:szCs w:val="20"/>
        </w:rPr>
        <w:t>~</w:t>
      </w:r>
      <w:r w:rsidRPr="00E17777">
        <w:rPr>
          <w:rFonts w:ascii="Cambria" w:eastAsia="Times New Roman" w:hAnsi="Cambria" w:cs="Arial"/>
          <w:sz w:val="20"/>
          <w:szCs w:val="20"/>
        </w:rPr>
        <w:t>(</w:t>
      </w:r>
      <w:proofErr w:type="gramEnd"/>
      <w:r w:rsidRPr="00E17777">
        <w:rPr>
          <w:rFonts w:ascii="Cambria" w:eastAsia="Times New Roman" w:hAnsi="Cambria" w:cs="Arial"/>
          <w:sz w:val="20"/>
          <w:szCs w:val="20"/>
        </w:rPr>
        <w:t>1 Corinthians 9:24-27)</w:t>
      </w:r>
      <w:r w:rsidRPr="00E17777">
        <w:rPr>
          <w:rFonts w:ascii="Cambria" w:eastAsia="Times New Roman" w:hAnsi="Cambria" w:cs="Arial"/>
          <w:sz w:val="24"/>
          <w:szCs w:val="24"/>
        </w:rPr>
        <w:t xml:space="preserve"> </w:t>
      </w:r>
    </w:p>
    <w:p w:rsidR="001468B5" w:rsidRPr="00E17777" w:rsidRDefault="001468B5" w:rsidP="001468B5">
      <w:pPr>
        <w:ind w:firstLine="720"/>
        <w:rPr>
          <w:rFonts w:ascii="Cambria" w:eastAsia="Times New Roman" w:hAnsi="Cambria" w:cs="Arial"/>
          <w:i/>
          <w:sz w:val="20"/>
          <w:szCs w:val="20"/>
        </w:rPr>
      </w:pPr>
      <w:r w:rsidRPr="00E17777">
        <w:rPr>
          <w:rFonts w:ascii="Cambria" w:eastAsia="Times New Roman" w:hAnsi="Cambria" w:cs="Arial"/>
          <w:i/>
          <w:sz w:val="24"/>
          <w:szCs w:val="24"/>
        </w:rPr>
        <w:t xml:space="preserve">Therefore, since we are surrounded by so great a cloud of witnesses, let us also lay aside every weight and the sin that clings so closely, and let us run with perseverance the race that is set before us, looking to Jesus the pioneer and </w:t>
      </w:r>
      <w:proofErr w:type="spellStart"/>
      <w:r w:rsidRPr="00E17777">
        <w:rPr>
          <w:rFonts w:ascii="Cambria" w:eastAsia="Times New Roman" w:hAnsi="Cambria" w:cs="Arial"/>
          <w:i/>
          <w:sz w:val="24"/>
          <w:szCs w:val="24"/>
        </w:rPr>
        <w:t>perfecter</w:t>
      </w:r>
      <w:proofErr w:type="spellEnd"/>
      <w:r w:rsidRPr="00E17777">
        <w:rPr>
          <w:rFonts w:ascii="Cambria" w:eastAsia="Times New Roman" w:hAnsi="Cambria" w:cs="Arial"/>
          <w:i/>
          <w:sz w:val="24"/>
          <w:szCs w:val="24"/>
        </w:rPr>
        <w:t xml:space="preserve"> of our faith, who for the sake of the joy that was set before him endured the cross, disregarding its shame, and has taken his seat at the right hand of the throne of God. </w:t>
      </w:r>
      <w:r>
        <w:rPr>
          <w:rFonts w:ascii="Cambria" w:eastAsia="Times New Roman" w:hAnsi="Cambria" w:cs="Arial"/>
          <w:i/>
          <w:sz w:val="24"/>
          <w:szCs w:val="24"/>
        </w:rPr>
        <w:t xml:space="preserve">  </w:t>
      </w:r>
      <w:proofErr w:type="gramStart"/>
      <w:r w:rsidRPr="00A50519">
        <w:rPr>
          <w:rFonts w:ascii="Cambria" w:eastAsia="Times New Roman" w:hAnsi="Cambria" w:cs="Arial"/>
          <w:i/>
          <w:sz w:val="20"/>
          <w:szCs w:val="20"/>
        </w:rPr>
        <w:t>~</w:t>
      </w:r>
      <w:r w:rsidRPr="00E17777">
        <w:rPr>
          <w:rFonts w:ascii="Cambria" w:eastAsia="Times New Roman" w:hAnsi="Cambria" w:cs="Arial"/>
          <w:sz w:val="20"/>
          <w:szCs w:val="20"/>
        </w:rPr>
        <w:t>(</w:t>
      </w:r>
      <w:proofErr w:type="gramEnd"/>
      <w:r w:rsidRPr="00E17777">
        <w:rPr>
          <w:rFonts w:ascii="Cambria" w:eastAsia="Times New Roman" w:hAnsi="Cambria" w:cs="Arial"/>
          <w:sz w:val="20"/>
          <w:szCs w:val="20"/>
        </w:rPr>
        <w:t xml:space="preserve">Hebrews 12:1-2) </w:t>
      </w:r>
    </w:p>
    <w:p w:rsidR="001468B5" w:rsidRDefault="001468B5" w:rsidP="001468B5">
      <w:pPr>
        <w:ind w:firstLine="720"/>
        <w:rPr>
          <w:rFonts w:ascii="Cambria" w:eastAsia="Times New Roman" w:hAnsi="Cambria" w:cs="Arial"/>
          <w:sz w:val="24"/>
          <w:szCs w:val="24"/>
        </w:rPr>
      </w:pPr>
      <w:r w:rsidRPr="00E17777">
        <w:rPr>
          <w:rFonts w:ascii="Cambria" w:eastAsia="Times New Roman" w:hAnsi="Cambria" w:cs="Arial"/>
          <w:sz w:val="24"/>
          <w:szCs w:val="24"/>
        </w:rPr>
        <w:t>I had the pleasure of running the Virginia Ten Miler this past weekend. It was a joy to join with the other 1,100 runners who signed-up for the event. I had not prepared as well I hoped to, and I didn’t finish the course very quickly, but I finished it. And for that I thank God. The last mile and a half takes the runner up the long stretch of Farm Basket Hill onto Langhorne Road ending in front of E.C. Glass High School. Every step is more elevated and strenuous than the next, and so the desire to give up grows with each step. What made a tremendous difference for me, and kept me persevering, was the cheers and encouragement of all the volunteers and spectators along the path. I was encourage and empowered by shouts of “You’ve got this!” and “Stay the course!” and “You’re almost there!” This reminded me of the times in the Scripture (1 Corinthians and Hebrews) when the Christian life is compared to a runner in a race. We press on toward the goal of a life well-lived and a heavenly crown. When I think of what the church is and should be</w:t>
      </w:r>
      <w:proofErr w:type="gramStart"/>
      <w:r w:rsidRPr="00E17777">
        <w:rPr>
          <w:rFonts w:ascii="Cambria" w:eastAsia="Times New Roman" w:hAnsi="Cambria" w:cs="Arial"/>
          <w:sz w:val="24"/>
          <w:szCs w:val="24"/>
        </w:rPr>
        <w:t>,</w:t>
      </w:r>
      <w:proofErr w:type="gramEnd"/>
      <w:r w:rsidRPr="00E17777">
        <w:rPr>
          <w:rFonts w:ascii="Cambria" w:eastAsia="Times New Roman" w:hAnsi="Cambria" w:cs="Arial"/>
          <w:sz w:val="24"/>
          <w:szCs w:val="24"/>
        </w:rPr>
        <w:t xml:space="preserve"> I imagine those people who cheer us on. That’s what we can be to one another – cheerleaders and encouragers who support and inspire those around us as they press on in their Christian living. When I think of Chestnut Hill, I see in my </w:t>
      </w:r>
      <w:proofErr w:type="spellStart"/>
      <w:r w:rsidRPr="00E17777">
        <w:rPr>
          <w:rFonts w:ascii="Cambria" w:eastAsia="Times New Roman" w:hAnsi="Cambria" w:cs="Arial"/>
          <w:sz w:val="24"/>
          <w:szCs w:val="24"/>
        </w:rPr>
        <w:t>minds</w:t>
      </w:r>
      <w:proofErr w:type="spellEnd"/>
      <w:r w:rsidRPr="00E17777">
        <w:rPr>
          <w:rFonts w:ascii="Cambria" w:eastAsia="Times New Roman" w:hAnsi="Cambria" w:cs="Arial"/>
          <w:sz w:val="24"/>
          <w:szCs w:val="24"/>
        </w:rPr>
        <w:t xml:space="preserve"> eye the whole company of our fellowship cheering with and for one another as we grow together in faith and faithfulness, pressing on toward the prize, seeking to be a blessing in Lynchburg and the world. Stay the course! We’ve got this! </w:t>
      </w:r>
    </w:p>
    <w:p w:rsidR="001468B5" w:rsidRPr="00790521" w:rsidRDefault="001468B5" w:rsidP="001468B5">
      <w:pPr>
        <w:ind w:firstLine="720"/>
        <w:rPr>
          <w:rFonts w:ascii="Cambria" w:eastAsia="Times New Roman" w:hAnsi="Cambria" w:cs="Arial"/>
          <w:i/>
          <w:sz w:val="24"/>
          <w:szCs w:val="24"/>
        </w:rPr>
      </w:pPr>
      <w:r>
        <w:rPr>
          <w:rFonts w:ascii="Cambria" w:eastAsia="Times New Roman" w:hAnsi="Cambria" w:cs="Arial"/>
          <w:sz w:val="24"/>
          <w:szCs w:val="24"/>
        </w:rPr>
        <w:tab/>
      </w:r>
      <w:r>
        <w:rPr>
          <w:rFonts w:ascii="Cambria" w:eastAsia="Times New Roman" w:hAnsi="Cambria" w:cs="Arial"/>
          <w:sz w:val="24"/>
          <w:szCs w:val="24"/>
        </w:rPr>
        <w:tab/>
      </w:r>
      <w:r>
        <w:rPr>
          <w:rFonts w:ascii="Cambria" w:eastAsia="Times New Roman" w:hAnsi="Cambria" w:cs="Arial"/>
          <w:sz w:val="24"/>
          <w:szCs w:val="24"/>
        </w:rPr>
        <w:tab/>
      </w:r>
      <w:r>
        <w:rPr>
          <w:rFonts w:ascii="Cambria" w:eastAsia="Times New Roman" w:hAnsi="Cambria" w:cs="Arial"/>
          <w:sz w:val="24"/>
          <w:szCs w:val="24"/>
        </w:rPr>
        <w:tab/>
      </w:r>
      <w:r>
        <w:rPr>
          <w:rFonts w:ascii="Cambria" w:eastAsia="Times New Roman" w:hAnsi="Cambria" w:cs="Arial"/>
          <w:sz w:val="24"/>
          <w:szCs w:val="24"/>
        </w:rPr>
        <w:tab/>
      </w:r>
      <w:r>
        <w:rPr>
          <w:rFonts w:ascii="Cambria" w:eastAsia="Times New Roman" w:hAnsi="Cambria" w:cs="Arial"/>
          <w:sz w:val="24"/>
          <w:szCs w:val="24"/>
        </w:rPr>
        <w:tab/>
      </w:r>
      <w:r>
        <w:rPr>
          <w:rFonts w:ascii="Cambria" w:eastAsia="Times New Roman" w:hAnsi="Cambria" w:cs="Arial"/>
          <w:sz w:val="24"/>
          <w:szCs w:val="24"/>
        </w:rPr>
        <w:tab/>
        <w:t xml:space="preserve">Grace and Peace to you and yours, </w:t>
      </w:r>
      <w:r w:rsidRPr="00790521">
        <w:rPr>
          <w:rFonts w:ascii="Cambria" w:eastAsia="Times New Roman" w:hAnsi="Cambria" w:cs="Arial"/>
          <w:i/>
          <w:sz w:val="24"/>
          <w:szCs w:val="24"/>
        </w:rPr>
        <w:t>Adam</w:t>
      </w:r>
    </w:p>
    <w:p w:rsidR="000542B1" w:rsidRDefault="000542B1" w:rsidP="000542B1">
      <w:pPr>
        <w:suppressAutoHyphens/>
        <w:autoSpaceDE w:val="0"/>
        <w:autoSpaceDN w:val="0"/>
        <w:adjustRightInd w:val="0"/>
        <w:jc w:val="both"/>
        <w:rPr>
          <w:rFonts w:ascii="Cambria" w:hAnsi="Cambria" w:cs="Cambria"/>
          <w:iCs/>
          <w:color w:val="000000"/>
          <w:sz w:val="24"/>
          <w:szCs w:val="24"/>
        </w:rPr>
      </w:pPr>
    </w:p>
    <w:p w:rsidR="001468B5" w:rsidRPr="000542B1" w:rsidRDefault="001468B5" w:rsidP="000542B1">
      <w:pPr>
        <w:suppressAutoHyphens/>
        <w:autoSpaceDE w:val="0"/>
        <w:autoSpaceDN w:val="0"/>
        <w:adjustRightInd w:val="0"/>
        <w:jc w:val="both"/>
        <w:rPr>
          <w:rFonts w:ascii="Cambria" w:hAnsi="Cambria" w:cs="Cambria"/>
          <w:iCs/>
          <w:color w:val="000000"/>
          <w:sz w:val="24"/>
          <w:szCs w:val="24"/>
        </w:rPr>
      </w:pP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0542B1" w:rsidRPr="000542B1">
        <w:rPr>
          <w:rFonts w:ascii="Kristen ITC" w:hAnsi="Kristen ITC" w:cs="Kristen ITC"/>
          <w:b/>
          <w:bCs/>
          <w:color w:val="000000"/>
          <w:sz w:val="32"/>
          <w:szCs w:val="32"/>
        </w:rPr>
        <w:t xml:space="preserve">Come Sing </w:t>
      </w:r>
      <w:proofErr w:type="gramStart"/>
      <w:r w:rsidR="000542B1" w:rsidRPr="000542B1">
        <w:rPr>
          <w:rFonts w:ascii="Kristen ITC" w:hAnsi="Kristen ITC" w:cs="Kristen ITC"/>
          <w:b/>
          <w:bCs/>
          <w:color w:val="000000"/>
          <w:sz w:val="32"/>
          <w:szCs w:val="32"/>
        </w:rPr>
        <w:t>With</w:t>
      </w:r>
      <w:proofErr w:type="gramEnd"/>
      <w:r w:rsidR="000542B1" w:rsidRPr="000542B1">
        <w:rPr>
          <w:rFonts w:ascii="Kristen ITC" w:hAnsi="Kristen ITC" w:cs="Kristen ITC"/>
          <w:b/>
          <w:bCs/>
          <w:color w:val="000000"/>
          <w:sz w:val="32"/>
          <w:szCs w:val="32"/>
        </w:rPr>
        <w:t xml:space="preserve"> Us</w:t>
      </w:r>
    </w:p>
    <w:p w:rsidR="000542B1" w:rsidRPr="000542B1" w:rsidRDefault="000542B1" w:rsidP="000542B1">
      <w:pPr>
        <w:suppressAutoHyphens/>
        <w:autoSpaceDE w:val="0"/>
        <w:autoSpaceDN w:val="0"/>
        <w:adjustRightInd w:val="0"/>
        <w:rPr>
          <w:rFonts w:ascii="Cambria" w:hAnsi="Cambria" w:cs="Cambria"/>
          <w:color w:val="000000"/>
        </w:rPr>
      </w:pPr>
      <w:r w:rsidRPr="000542B1">
        <w:rPr>
          <w:rFonts w:ascii="Cambria" w:hAnsi="Cambria" w:cs="Cambria"/>
          <w:color w:val="000000"/>
        </w:rPr>
        <w:tab/>
      </w:r>
      <w:r w:rsidR="00790521">
        <w:rPr>
          <w:rFonts w:ascii="Cambria" w:hAnsi="Cambria" w:cs="Cambria"/>
          <w:color w:val="000000"/>
        </w:rPr>
        <w:t>We will keep you posted on when we will be resuming choir. Come out and join us. For anyone who would like to participate in Choir or Bell Choir contact me for more information.</w:t>
      </w:r>
    </w:p>
    <w:p w:rsidR="000542B1" w:rsidRDefault="000542B1" w:rsidP="000542B1">
      <w:pPr>
        <w:suppressAutoHyphens/>
        <w:autoSpaceDE w:val="0"/>
        <w:autoSpaceDN w:val="0"/>
        <w:adjustRightInd w:val="0"/>
        <w:rPr>
          <w:rFonts w:ascii="Freehand591 BT" w:hAnsi="Freehand591 BT" w:cs="Freehand591 BT"/>
          <w:b/>
          <w:bCs/>
          <w:color w:val="000000"/>
          <w:sz w:val="32"/>
          <w:szCs w:val="32"/>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790521" w:rsidRDefault="00790521" w:rsidP="000542B1">
      <w:pPr>
        <w:suppressAutoHyphens/>
        <w:autoSpaceDE w:val="0"/>
        <w:autoSpaceDN w:val="0"/>
        <w:adjustRightInd w:val="0"/>
        <w:rPr>
          <w:rFonts w:ascii="Freehand591 BT" w:hAnsi="Freehand591 BT" w:cs="Freehand591 BT"/>
          <w:b/>
          <w:bCs/>
          <w:color w:val="000000"/>
          <w:sz w:val="32"/>
          <w:szCs w:val="32"/>
        </w:rPr>
      </w:pPr>
    </w:p>
    <w:p w:rsidR="00790521" w:rsidRDefault="00790521" w:rsidP="000542B1">
      <w:pPr>
        <w:suppressAutoHyphens/>
        <w:autoSpaceDE w:val="0"/>
        <w:autoSpaceDN w:val="0"/>
        <w:adjustRightInd w:val="0"/>
        <w:rPr>
          <w:rFonts w:ascii="Freehand591 BT" w:hAnsi="Freehand591 BT" w:cs="Freehand591 BT"/>
          <w:b/>
          <w:bCs/>
          <w:color w:val="000000"/>
          <w:sz w:val="32"/>
          <w:szCs w:val="32"/>
        </w:rPr>
      </w:pPr>
    </w:p>
    <w:p w:rsidR="00790521" w:rsidRPr="000542B1" w:rsidRDefault="00790521" w:rsidP="000542B1">
      <w:pPr>
        <w:suppressAutoHyphens/>
        <w:autoSpaceDE w:val="0"/>
        <w:autoSpaceDN w:val="0"/>
        <w:adjustRightInd w:val="0"/>
        <w:rPr>
          <w:rFonts w:ascii="Cambria" w:hAnsi="Cambria" w:cs="Cambria"/>
          <w:b/>
          <w:bCs/>
          <w:i/>
          <w:iCs/>
          <w:color w:val="000000"/>
        </w:rPr>
      </w:pPr>
    </w:p>
    <w:p w:rsidR="000542B1" w:rsidRPr="00C42FE6" w:rsidRDefault="000542B1" w:rsidP="00C42FE6">
      <w:pPr>
        <w:suppressAutoHyphens/>
        <w:autoSpaceDE w:val="0"/>
        <w:autoSpaceDN w:val="0"/>
        <w:adjustRightInd w:val="0"/>
        <w:ind w:left="3600"/>
        <w:rPr>
          <w:rFonts w:ascii="Cambria" w:hAnsi="Cambria" w:cs="Cambria"/>
          <w:i/>
          <w:iCs/>
          <w:color w:val="000000"/>
          <w:sz w:val="24"/>
          <w:szCs w:val="24"/>
        </w:rPr>
      </w:pPr>
    </w:p>
    <w:p w:rsidR="00F66A0F" w:rsidRPr="00176172" w:rsidRDefault="004930CB" w:rsidP="00F66A0F">
      <w:pPr>
        <w:rPr>
          <w:rFonts w:asciiTheme="majorHAnsi" w:eastAsia="Times New Roman" w:hAnsiTheme="majorHAnsi" w:cs="Calibri"/>
          <w:color w:val="000000"/>
          <w:sz w:val="24"/>
          <w:szCs w:val="24"/>
        </w:rPr>
      </w:pPr>
      <w:r>
        <w:rPr>
          <w:rFonts w:ascii="Curlz MT" w:hAnsi="Curlz MT" w:cs="Curlz MT"/>
          <w:b/>
          <w:bCs/>
          <w:noProof/>
          <w:sz w:val="36"/>
          <w:szCs w:val="36"/>
        </w:rPr>
        <w:drawing>
          <wp:anchor distT="0" distB="0" distL="114300" distR="114300" simplePos="0" relativeHeight="252556288" behindDoc="1" locked="0" layoutInCell="1" allowOverlap="1">
            <wp:simplePos x="0" y="0"/>
            <wp:positionH relativeFrom="column">
              <wp:posOffset>5562600</wp:posOffset>
            </wp:positionH>
            <wp:positionV relativeFrom="paragraph">
              <wp:posOffset>114300</wp:posOffset>
            </wp:positionV>
            <wp:extent cx="942975" cy="790575"/>
            <wp:effectExtent l="19050" t="0" r="9525" b="0"/>
            <wp:wrapTight wrapText="bothSides">
              <wp:wrapPolygon edited="0">
                <wp:start x="-436" y="0"/>
                <wp:lineTo x="-436" y="21340"/>
                <wp:lineTo x="21818" y="21340"/>
                <wp:lineTo x="21818" y="0"/>
                <wp:lineTo x="-436" y="0"/>
              </wp:wrapPolygon>
            </wp:wrapTight>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B950E6" w:rsidRPr="00B950E6">
        <w:rPr>
          <w:rFonts w:ascii="Curlz MT" w:hAnsi="Curlz MT" w:cs="Curlz MT"/>
          <w:b/>
          <w:bCs/>
          <w:sz w:val="36"/>
          <w:szCs w:val="36"/>
        </w:rPr>
        <w:t xml:space="preserve">The Merry </w:t>
      </w:r>
      <w:proofErr w:type="spellStart"/>
      <w:r w:rsidR="00B950E6" w:rsidRPr="00B950E6">
        <w:rPr>
          <w:rFonts w:ascii="Curlz MT" w:hAnsi="Curlz MT" w:cs="Curlz MT"/>
          <w:b/>
          <w:bCs/>
          <w:sz w:val="36"/>
          <w:szCs w:val="36"/>
        </w:rPr>
        <w:t>Marthas</w:t>
      </w:r>
      <w:proofErr w:type="spellEnd"/>
      <w:r w:rsidR="00B950E6" w:rsidRPr="00B950E6">
        <w:rPr>
          <w:rFonts w:ascii="Curlz MT" w:hAnsi="Curlz MT" w:cs="Curlz MT"/>
          <w:b/>
          <w:bCs/>
          <w:sz w:val="36"/>
          <w:szCs w:val="36"/>
        </w:rPr>
        <w:t xml:space="preserve"> Circle</w:t>
      </w:r>
      <w:r w:rsidR="00B950E6" w:rsidRPr="00B950E6">
        <w:rPr>
          <w:rFonts w:ascii="Times New Roman" w:hAnsi="Times New Roman" w:cs="Times New Roman"/>
          <w:sz w:val="24"/>
          <w:szCs w:val="24"/>
        </w:rPr>
        <w:t xml:space="preserve"> </w:t>
      </w:r>
      <w:r w:rsidR="00F66A0F" w:rsidRPr="00176172">
        <w:rPr>
          <w:rFonts w:asciiTheme="majorHAnsi" w:eastAsia="Times New Roman" w:hAnsiTheme="majorHAnsi" w:cs="Calibri"/>
          <w:color w:val="000000"/>
          <w:sz w:val="24"/>
          <w:szCs w:val="24"/>
        </w:rPr>
        <w:t xml:space="preserve">will not meet in October, but will meet Wednesday Nov. 10 at 10:00 in the social hall. We will have the World Thank Offering program. Please ask Carolyn Stewart for your 2022 UMW missions pledge card if you do not already have one. And please pay your 2021 pledge if you have not already done so. </w:t>
      </w:r>
    </w:p>
    <w:p w:rsidR="00F66A0F" w:rsidRPr="00176172" w:rsidRDefault="00F66A0F" w:rsidP="00F66A0F">
      <w:pPr>
        <w:rPr>
          <w:rFonts w:asciiTheme="majorHAnsi" w:eastAsia="Times New Roman" w:hAnsiTheme="majorHAnsi" w:cs="Calibri"/>
          <w:color w:val="000000"/>
          <w:sz w:val="24"/>
          <w:szCs w:val="24"/>
        </w:rPr>
      </w:pPr>
    </w:p>
    <w:p w:rsidR="00F66A0F" w:rsidRPr="00176172" w:rsidRDefault="00F66A0F" w:rsidP="00F66A0F">
      <w:pPr>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 xml:space="preserve">Thanks to everyone who attended the program on Sept. 8 on climate change and conservation. Here are some things Shannon Brennan encouraged all of us to </w:t>
      </w:r>
      <w:proofErr w:type="gramStart"/>
      <w:r w:rsidRPr="00176172">
        <w:rPr>
          <w:rFonts w:asciiTheme="majorHAnsi" w:eastAsia="Times New Roman" w:hAnsiTheme="majorHAnsi" w:cs="Calibri"/>
          <w:color w:val="000000"/>
          <w:sz w:val="24"/>
          <w:szCs w:val="24"/>
        </w:rPr>
        <w:t>do</w:t>
      </w:r>
      <w:proofErr w:type="gramEnd"/>
      <w:r w:rsidRPr="00176172">
        <w:rPr>
          <w:rFonts w:asciiTheme="majorHAnsi" w:eastAsia="Times New Roman" w:hAnsiTheme="majorHAnsi" w:cs="Calibri"/>
          <w:color w:val="000000"/>
          <w:sz w:val="24"/>
          <w:szCs w:val="24"/>
        </w:rPr>
        <w:t xml:space="preserve"> to help mitigate the effects of the climate crisis: </w:t>
      </w:r>
    </w:p>
    <w:p w:rsidR="00F66A0F" w:rsidRPr="00176172" w:rsidRDefault="00F66A0F" w:rsidP="00F66A0F">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Eat less meat. Cows and pigs produce a lot of methane gas!</w:t>
      </w:r>
    </w:p>
    <w:p w:rsidR="00F66A0F" w:rsidRPr="00176172" w:rsidRDefault="00F66A0F" w:rsidP="00F66A0F">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Travel less</w:t>
      </w:r>
    </w:p>
    <w:p w:rsidR="00F66A0F" w:rsidRPr="00176172" w:rsidRDefault="00F66A0F" w:rsidP="00F66A0F">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Use less electricity</w:t>
      </w:r>
    </w:p>
    <w:p w:rsidR="00F66A0F" w:rsidRPr="00176172" w:rsidRDefault="00F66A0F" w:rsidP="00F66A0F">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Reduce, Reuse, Recycle</w:t>
      </w:r>
    </w:p>
    <w:p w:rsidR="00F66A0F" w:rsidRPr="00176172" w:rsidRDefault="00F66A0F" w:rsidP="00F66A0F">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Restoration. Plant trees and native plants</w:t>
      </w:r>
    </w:p>
    <w:p w:rsidR="00B950E6" w:rsidRPr="00034718" w:rsidRDefault="00F66A0F" w:rsidP="00034718">
      <w:pPr>
        <w:numPr>
          <w:ilvl w:val="0"/>
          <w:numId w:val="9"/>
        </w:numPr>
        <w:spacing w:before="100" w:beforeAutospacing="1" w:after="100" w:afterAutospacing="1"/>
        <w:rPr>
          <w:rFonts w:asciiTheme="majorHAnsi" w:eastAsia="Times New Roman" w:hAnsiTheme="majorHAnsi" w:cs="Calibri"/>
          <w:color w:val="000000"/>
          <w:sz w:val="24"/>
          <w:szCs w:val="24"/>
        </w:rPr>
      </w:pPr>
      <w:r w:rsidRPr="00176172">
        <w:rPr>
          <w:rFonts w:asciiTheme="majorHAnsi" w:eastAsia="Times New Roman" w:hAnsiTheme="majorHAnsi" w:cs="Calibri"/>
          <w:color w:val="000000"/>
          <w:sz w:val="24"/>
          <w:szCs w:val="24"/>
        </w:rPr>
        <w:t>Vote for candidates willing to help save our planet!</w:t>
      </w:r>
      <w:r w:rsidR="00034718">
        <w:rPr>
          <w:rFonts w:asciiTheme="majorHAnsi" w:eastAsia="Times New Roman" w:hAnsiTheme="majorHAnsi" w:cs="Calibri"/>
          <w:color w:val="000000"/>
          <w:sz w:val="24"/>
          <w:szCs w:val="24"/>
        </w:rPr>
        <w:tab/>
      </w:r>
      <w:r w:rsidR="00034718">
        <w:rPr>
          <w:rFonts w:asciiTheme="majorHAnsi" w:eastAsia="Times New Roman" w:hAnsiTheme="majorHAnsi" w:cs="Calibri"/>
          <w:color w:val="000000"/>
          <w:sz w:val="24"/>
          <w:szCs w:val="24"/>
        </w:rPr>
        <w:tab/>
      </w:r>
      <w:r w:rsidR="00034718">
        <w:rPr>
          <w:rFonts w:asciiTheme="majorHAnsi" w:eastAsia="Times New Roman" w:hAnsiTheme="majorHAnsi" w:cs="Calibri"/>
          <w:color w:val="000000"/>
          <w:sz w:val="24"/>
          <w:szCs w:val="24"/>
        </w:rPr>
        <w:tab/>
      </w:r>
      <w:r w:rsidR="00034718">
        <w:rPr>
          <w:rFonts w:asciiTheme="majorHAnsi" w:eastAsia="Times New Roman" w:hAnsiTheme="majorHAnsi" w:cs="Calibri"/>
          <w:color w:val="000000"/>
          <w:sz w:val="24"/>
          <w:szCs w:val="24"/>
        </w:rPr>
        <w:tab/>
      </w:r>
      <w:r w:rsidR="00B950E6" w:rsidRPr="00034718">
        <w:rPr>
          <w:rFonts w:ascii="Cambria" w:hAnsi="Cambria" w:cs="Cambria"/>
          <w:i/>
          <w:iCs/>
          <w:color w:val="000000"/>
        </w:rPr>
        <w:t>~Judy Robertson</w:t>
      </w:r>
      <w:r w:rsidR="00B950E6" w:rsidRPr="00034718">
        <w:rPr>
          <w:rFonts w:ascii="Cambria" w:hAnsi="Cambria" w:cs="Cambria"/>
          <w:color w:val="000000"/>
        </w:rPr>
        <w:t xml:space="preserve"> </w:t>
      </w:r>
    </w:p>
    <w:p w:rsidR="00B950E6" w:rsidRPr="00B950E6" w:rsidRDefault="00B950E6" w:rsidP="00B950E6">
      <w:pPr>
        <w:suppressAutoHyphens/>
        <w:autoSpaceDE w:val="0"/>
        <w:autoSpaceDN w:val="0"/>
        <w:adjustRightInd w:val="0"/>
        <w:rPr>
          <w:rFonts w:ascii="Times New Roman" w:hAnsi="Times New Roman" w:cs="Times New Roman"/>
          <w:color w:val="000000"/>
        </w:rPr>
      </w:pPr>
    </w:p>
    <w:p w:rsidR="00B950E6" w:rsidRPr="00B950E6" w:rsidRDefault="00B950E6" w:rsidP="00B950E6">
      <w:pPr>
        <w:suppressAutoHyphens/>
        <w:autoSpaceDE w:val="0"/>
        <w:autoSpaceDN w:val="0"/>
        <w:adjustRightInd w:val="0"/>
        <w:jc w:val="center"/>
        <w:rPr>
          <w:rFonts w:ascii="Forte" w:hAnsi="Forte" w:cs="Forte"/>
          <w:color w:val="000000"/>
          <w:sz w:val="32"/>
          <w:szCs w:val="32"/>
        </w:rPr>
      </w:pPr>
      <w:r>
        <w:rPr>
          <w:rFonts w:ascii="Forte" w:hAnsi="Forte" w:cs="Forte"/>
          <w:noProof/>
          <w:color w:val="000000"/>
          <w:sz w:val="32"/>
          <w:szCs w:val="32"/>
        </w:rPr>
        <w:drawing>
          <wp:anchor distT="0" distB="0" distL="114300" distR="114300" simplePos="0" relativeHeight="252554240" behindDoc="1" locked="0" layoutInCell="1" allowOverlap="1">
            <wp:simplePos x="0" y="0"/>
            <wp:positionH relativeFrom="column">
              <wp:posOffset>66675</wp:posOffset>
            </wp:positionH>
            <wp:positionV relativeFrom="paragraph">
              <wp:posOffset>211455</wp:posOffset>
            </wp:positionV>
            <wp:extent cx="828675" cy="723900"/>
            <wp:effectExtent l="19050" t="0" r="9525" b="0"/>
            <wp:wrapTight wrapText="bothSides">
              <wp:wrapPolygon edited="0">
                <wp:start x="-497" y="0"/>
                <wp:lineTo x="-497" y="21032"/>
                <wp:lineTo x="21848" y="21032"/>
                <wp:lineTo x="21848" y="0"/>
                <wp:lineTo x="-497"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28675" cy="723900"/>
                    </a:xfrm>
                    <a:prstGeom prst="rect">
                      <a:avLst/>
                    </a:prstGeom>
                    <a:noFill/>
                    <a:ln w="9525">
                      <a:noFill/>
                      <a:miter lim="800000"/>
                      <a:headEnd/>
                      <a:tailEnd/>
                    </a:ln>
                  </pic:spPr>
                </pic:pic>
              </a:graphicData>
            </a:graphic>
          </wp:anchor>
        </w:drawing>
      </w:r>
      <w:r w:rsidRPr="00B950E6">
        <w:rPr>
          <w:rFonts w:ascii="Forte" w:hAnsi="Forte" w:cs="Forte"/>
          <w:color w:val="000000"/>
          <w:sz w:val="32"/>
          <w:szCs w:val="32"/>
        </w:rPr>
        <w:t>Prayer Group</w:t>
      </w:r>
    </w:p>
    <w:p w:rsidR="00556590" w:rsidRPr="00354153" w:rsidRDefault="00B950E6" w:rsidP="00556590">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Calibri" w:hAnsi="Cambria" w:cs="Times New Roman"/>
          <w:sz w:val="24"/>
          <w:szCs w:val="24"/>
        </w:rPr>
      </w:pPr>
      <w:r w:rsidRPr="00B950E6">
        <w:rPr>
          <w:rFonts w:asciiTheme="majorHAnsi" w:hAnsiTheme="majorHAnsi" w:cs="Times New Roman"/>
          <w:color w:val="000000"/>
          <w:sz w:val="24"/>
          <w:szCs w:val="24"/>
        </w:rPr>
        <w:t xml:space="preserve">The Prayer Group </w:t>
      </w:r>
      <w:r w:rsidR="00556590">
        <w:rPr>
          <w:rFonts w:ascii="Cambria" w:eastAsia="Calibri" w:hAnsi="Cambria" w:cs="Times New Roman"/>
          <w:sz w:val="24"/>
          <w:szCs w:val="24"/>
        </w:rPr>
        <w:t xml:space="preserve">will be resuming at a later date. Everyone is invited to attend. We will be meeting </w:t>
      </w:r>
      <w:r w:rsidR="00556590" w:rsidRPr="001339AD">
        <w:rPr>
          <w:rFonts w:ascii="Cambria" w:eastAsia="Calibri" w:hAnsi="Cambria" w:cs="Times New Roman"/>
          <w:b/>
          <w:sz w:val="24"/>
          <w:szCs w:val="24"/>
          <w:u w:val="single"/>
        </w:rPr>
        <w:t>twice</w:t>
      </w:r>
      <w:r w:rsidR="00556590">
        <w:rPr>
          <w:rFonts w:ascii="Cambria" w:eastAsia="Calibri" w:hAnsi="Cambria" w:cs="Times New Roman"/>
          <w:sz w:val="24"/>
          <w:szCs w:val="24"/>
        </w:rPr>
        <w:t xml:space="preserve"> a month, Tuesdays at 9:00 a.m., here at the church. Call Pat Short, 237-0975, for more information.</w:t>
      </w:r>
    </w:p>
    <w:p w:rsidR="00B950E6" w:rsidRPr="00B950E6" w:rsidRDefault="00B950E6" w:rsidP="00B950E6">
      <w:pPr>
        <w:suppressAutoHyphens/>
        <w:autoSpaceDE w:val="0"/>
        <w:autoSpaceDN w:val="0"/>
        <w:adjustRightInd w:val="0"/>
        <w:rPr>
          <w:rFonts w:asciiTheme="majorHAnsi" w:hAnsiTheme="majorHAnsi" w:cs="Times New Roman"/>
          <w:color w:val="000000"/>
          <w:sz w:val="24"/>
          <w:szCs w:val="24"/>
        </w:rPr>
      </w:pPr>
    </w:p>
    <w:p w:rsidR="008C79C0" w:rsidRDefault="008C79C0"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2854E3" w:rsidRPr="002854E3" w:rsidRDefault="002854E3" w:rsidP="002854E3">
      <w:pPr>
        <w:rPr>
          <w:rFonts w:asciiTheme="majorHAnsi" w:eastAsia="Times New Roman" w:hAnsiTheme="majorHAnsi" w:cs="Times New Roman"/>
          <w:sz w:val="24"/>
          <w:szCs w:val="24"/>
        </w:rPr>
      </w:pPr>
      <w:r w:rsidRPr="002854E3">
        <w:rPr>
          <w:rFonts w:asciiTheme="majorHAnsi" w:eastAsia="Times New Roman" w:hAnsiTheme="majorHAnsi" w:cs="Times New Roman"/>
          <w:sz w:val="24"/>
          <w:szCs w:val="24"/>
        </w:rPr>
        <w:t xml:space="preserve">Our church continues to be active in our community thru our mission program. In August we collected 112.6lbs of hygiene products and 28.7lbs of snacks for Park View Mission. These products will help people in our community who need assistance. Park View is grateful and thankful for our support. Thank you to all who donate to this mission each month. </w:t>
      </w:r>
    </w:p>
    <w:p w:rsidR="002C28E5" w:rsidRPr="002C28E5" w:rsidRDefault="002C28E5" w:rsidP="002C28E5">
      <w:pPr>
        <w:suppressAutoHyphens/>
        <w:autoSpaceDE w:val="0"/>
        <w:autoSpaceDN w:val="0"/>
        <w:adjustRightInd w:val="0"/>
        <w:rPr>
          <w:rFonts w:ascii="Times New Roman" w:hAnsi="Times New Roman" w:cs="Times New Roman"/>
          <w:color w:val="000000"/>
        </w:rPr>
      </w:pPr>
    </w:p>
    <w:p w:rsidR="002C28E5" w:rsidRPr="002C28E5" w:rsidRDefault="002E319B"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Bradley Hand ITC" w:hAnsi="Bradley Hand ITC" w:cs="Bradley Hand ITC"/>
          <w:b/>
          <w:bCs/>
          <w:noProof/>
          <w:color w:val="000000"/>
          <w:sz w:val="48"/>
          <w:szCs w:val="48"/>
        </w:rPr>
        <w:drawing>
          <wp:anchor distT="0" distB="0" distL="114300" distR="114300" simplePos="0" relativeHeight="252102656" behindDoc="1" locked="0" layoutInCell="1" allowOverlap="1">
            <wp:simplePos x="0" y="0"/>
            <wp:positionH relativeFrom="column">
              <wp:posOffset>5476875</wp:posOffset>
            </wp:positionH>
            <wp:positionV relativeFrom="paragraph">
              <wp:posOffset>134620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p>
    <w:p w:rsidR="002C28E5" w:rsidRPr="002C28E5" w:rsidRDefault="002C28E5" w:rsidP="002C28E5">
      <w:pPr>
        <w:suppressAutoHyphens/>
        <w:autoSpaceDE w:val="0"/>
        <w:autoSpaceDN w:val="0"/>
        <w:adjustRightInd w:val="0"/>
        <w:rPr>
          <w:rFonts w:ascii="Cambria" w:hAnsi="Cambria" w:cs="Cambria"/>
          <w:color w:val="000000"/>
          <w:sz w:val="24"/>
          <w:szCs w:val="24"/>
        </w:rPr>
      </w:pPr>
      <w:r w:rsidRPr="002C28E5">
        <w:rPr>
          <w:rFonts w:ascii="Cambria" w:hAnsi="Cambria" w:cs="Cambria"/>
          <w:color w:val="000000"/>
        </w:rPr>
        <w:tab/>
      </w:r>
      <w:r w:rsidRPr="002C28E5">
        <w:rPr>
          <w:rFonts w:ascii="Cambria" w:hAnsi="Cambria" w:cs="Cambria"/>
          <w:color w:val="000000"/>
          <w:sz w:val="24"/>
          <w:szCs w:val="24"/>
        </w:rPr>
        <w:t xml:space="preserve">Items needed for the Food Cart for </w:t>
      </w:r>
      <w:r w:rsidRPr="002C28E5">
        <w:rPr>
          <w:rFonts w:ascii="Cambria" w:hAnsi="Cambria" w:cs="Cambria"/>
          <w:b/>
          <w:bCs/>
          <w:i/>
          <w:iCs/>
          <w:color w:val="000000"/>
          <w:sz w:val="24"/>
          <w:szCs w:val="24"/>
        </w:rPr>
        <w:t>Park View Community Mission.</w:t>
      </w:r>
    </w:p>
    <w:p w:rsidR="001139FD" w:rsidRDefault="002C28E5" w:rsidP="001139FD">
      <w:pPr>
        <w:suppressAutoHyphens/>
        <w:autoSpaceDE w:val="0"/>
        <w:autoSpaceDN w:val="0"/>
        <w:adjustRightInd w:val="0"/>
        <w:jc w:val="center"/>
        <w:rPr>
          <w:rFonts w:ascii="Cambria" w:hAnsi="Cambria" w:cs="Cambria"/>
          <w:b/>
          <w:bCs/>
          <w:i/>
          <w:iCs/>
          <w:color w:val="000000"/>
          <w:sz w:val="24"/>
          <w:szCs w:val="24"/>
        </w:rPr>
      </w:pPr>
      <w:r w:rsidRPr="002C28E5">
        <w:rPr>
          <w:rFonts w:ascii="Cambria" w:hAnsi="Cambria" w:cs="Cambria"/>
          <w:color w:val="000000"/>
          <w:sz w:val="24"/>
          <w:szCs w:val="24"/>
          <w:u w:val="single"/>
        </w:rPr>
        <w:t xml:space="preserve">For the Month </w:t>
      </w:r>
      <w:proofErr w:type="gramStart"/>
      <w:r w:rsidRPr="002C28E5">
        <w:rPr>
          <w:rFonts w:ascii="Cambria" w:hAnsi="Cambria" w:cs="Cambria"/>
          <w:color w:val="000000"/>
          <w:sz w:val="24"/>
          <w:szCs w:val="24"/>
          <w:u w:val="single"/>
        </w:rPr>
        <w:t xml:space="preserve">of </w:t>
      </w:r>
      <w:r w:rsidRPr="002C28E5">
        <w:rPr>
          <w:rFonts w:ascii="Cambria" w:hAnsi="Cambria" w:cs="Cambria"/>
          <w:b/>
          <w:bCs/>
          <w:color w:val="000000"/>
          <w:sz w:val="24"/>
          <w:szCs w:val="24"/>
          <w:u w:val="single"/>
        </w:rPr>
        <w:t xml:space="preserve"> </w:t>
      </w:r>
      <w:r w:rsidR="0017250C">
        <w:rPr>
          <w:rFonts w:ascii="Cambria" w:hAnsi="Cambria" w:cs="Cambria"/>
          <w:b/>
          <w:bCs/>
          <w:color w:val="000000"/>
          <w:sz w:val="24"/>
          <w:szCs w:val="24"/>
          <w:u w:val="single"/>
        </w:rPr>
        <w:t>October</w:t>
      </w:r>
      <w:proofErr w:type="gramEnd"/>
    </w:p>
    <w:p w:rsidR="001139FD" w:rsidRPr="001139FD" w:rsidRDefault="001139FD" w:rsidP="001139FD">
      <w:pPr>
        <w:suppressAutoHyphens/>
        <w:autoSpaceDE w:val="0"/>
        <w:autoSpaceDN w:val="0"/>
        <w:adjustRightInd w:val="0"/>
        <w:rPr>
          <w:rFonts w:ascii="Cambria" w:eastAsia="Calibri" w:hAnsi="Cambria" w:cs="Cambria"/>
          <w:b/>
          <w:bCs/>
          <w:i/>
          <w:iCs/>
          <w:color w:val="000000"/>
          <w:sz w:val="24"/>
          <w:szCs w:val="24"/>
        </w:rPr>
      </w:pPr>
      <w:r w:rsidRPr="008B710A">
        <w:rPr>
          <w:rFonts w:ascii="Cambria" w:eastAsia="Calibri" w:hAnsi="Cambria" w:cs="Cambria"/>
          <w:b/>
          <w:bCs/>
          <w:color w:val="000000"/>
          <w:sz w:val="24"/>
          <w:szCs w:val="24"/>
          <w:u w:val="single"/>
        </w:rPr>
        <w:t>Food for side dishes for Thanksgiving</w:t>
      </w:r>
      <w:r w:rsidRPr="00B54836">
        <w:rPr>
          <w:rFonts w:ascii="Cambria" w:eastAsia="Calibri" w:hAnsi="Cambria" w:cs="Cambria"/>
          <w:b/>
          <w:bCs/>
          <w:color w:val="000000"/>
          <w:sz w:val="24"/>
          <w:szCs w:val="24"/>
        </w:rPr>
        <w:t xml:space="preserve">. </w:t>
      </w:r>
      <w:r w:rsidRPr="00B54836">
        <w:rPr>
          <w:rFonts w:ascii="Cambria" w:eastAsia="Calibri" w:hAnsi="Cambria" w:cs="Cambria"/>
          <w:color w:val="000000"/>
          <w:sz w:val="24"/>
          <w:szCs w:val="24"/>
        </w:rPr>
        <w:t xml:space="preserve">For example: stuffing mix, yams, cranberry sauce, corn, etc. </w:t>
      </w:r>
    </w:p>
    <w:p w:rsidR="001139FD" w:rsidRPr="00B54836" w:rsidRDefault="001139FD" w:rsidP="001139FD">
      <w:pPr>
        <w:rPr>
          <w:rFonts w:ascii="Cambria" w:eastAsia="Calibri" w:hAnsi="Cambria" w:cs="Times New Roman"/>
          <w:b/>
          <w:sz w:val="24"/>
          <w:szCs w:val="24"/>
          <w:u w:val="single"/>
        </w:rPr>
      </w:pPr>
      <w:r w:rsidRPr="008B710A">
        <w:rPr>
          <w:rFonts w:ascii="Cambria" w:eastAsia="Calibri" w:hAnsi="Cambria" w:cs="Cambria"/>
          <w:b/>
          <w:bCs/>
          <w:color w:val="000000"/>
          <w:sz w:val="24"/>
          <w:szCs w:val="24"/>
          <w:u w:val="single"/>
        </w:rPr>
        <w:t>Hygiene:</w:t>
      </w:r>
      <w:r w:rsidRPr="00B54836">
        <w:rPr>
          <w:rFonts w:ascii="Cambria" w:eastAsia="Calibri" w:hAnsi="Cambria" w:cs="Cambria"/>
          <w:color w:val="000000"/>
          <w:sz w:val="24"/>
          <w:szCs w:val="24"/>
        </w:rPr>
        <w:t xml:space="preserve"> multipurpose cleaner, dish soap, laundry detergent, hand sanitizer, &amp; mouthwa</w:t>
      </w:r>
      <w:r>
        <w:rPr>
          <w:rFonts w:ascii="Cambria" w:eastAsia="Calibri" w:hAnsi="Cambria" w:cs="Cambria"/>
          <w:color w:val="000000"/>
          <w:sz w:val="24"/>
          <w:szCs w:val="24"/>
        </w:rPr>
        <w:t>sh.</w:t>
      </w:r>
    </w:p>
    <w:p w:rsidR="001139FD" w:rsidRPr="001C3CB9" w:rsidRDefault="001139FD" w:rsidP="001139FD">
      <w:pPr>
        <w:spacing w:line="312" w:lineRule="auto"/>
        <w:jc w:val="center"/>
        <w:rPr>
          <w:rFonts w:ascii="Cambria" w:eastAsia="Calibri" w:hAnsi="Cambria" w:cs="Times New Roman"/>
          <w:i/>
          <w:sz w:val="24"/>
          <w:szCs w:val="24"/>
        </w:rPr>
      </w:pPr>
      <w:r w:rsidRPr="001C3CB9">
        <w:rPr>
          <w:rFonts w:ascii="Cambria" w:eastAsia="Calibri" w:hAnsi="Cambria" w:cs="Times New Roman"/>
          <w:bCs/>
          <w:i/>
          <w:sz w:val="24"/>
          <w:szCs w:val="24"/>
        </w:rPr>
        <w:t>P</w:t>
      </w:r>
      <w:r w:rsidRPr="001C3CB9">
        <w:rPr>
          <w:rFonts w:ascii="Cambria" w:eastAsia="Calibri" w:hAnsi="Cambria" w:cs="Times New Roman"/>
          <w:i/>
          <w:sz w:val="24"/>
          <w:szCs w:val="24"/>
        </w:rPr>
        <w:t>lace donations in the grocery cart, located in the Commons.</w:t>
      </w:r>
    </w:p>
    <w:p w:rsidR="001139FD" w:rsidRPr="0094203D" w:rsidRDefault="001139FD" w:rsidP="001139FD">
      <w:pPr>
        <w:rPr>
          <w:rFonts w:ascii="Cambria" w:eastAsia="Calibri" w:hAnsi="Cambria" w:cs="Times New Roman"/>
          <w:b/>
          <w:sz w:val="24"/>
          <w:szCs w:val="24"/>
          <w:u w:val="single"/>
        </w:rPr>
      </w:pPr>
      <w:r>
        <w:rPr>
          <w:rFonts w:ascii="Cambria" w:eastAsia="Calibri" w:hAnsi="Cambria" w:cs="Times New Roman"/>
          <w:sz w:val="24"/>
          <w:szCs w:val="24"/>
        </w:rPr>
        <w:t>**</w:t>
      </w:r>
      <w:r w:rsidRPr="0065256F">
        <w:rPr>
          <w:rFonts w:ascii="Cambria" w:eastAsia="Calibri" w:hAnsi="Cambria" w:cs="Times New Roman"/>
          <w:b/>
          <w:sz w:val="24"/>
          <w:szCs w:val="24"/>
          <w:u w:val="single"/>
        </w:rPr>
        <w:t>NOTE: Please put all liquids in the box provided.</w:t>
      </w:r>
      <w:r>
        <w:rPr>
          <w:rFonts w:ascii="Cambria" w:eastAsia="Calibri" w:hAnsi="Cambria" w:cs="Times New Roman"/>
          <w:b/>
          <w:sz w:val="24"/>
          <w:szCs w:val="24"/>
          <w:u w:val="single"/>
        </w:rPr>
        <w:t xml:space="preserve"> Tape down all flip top bottles. </w:t>
      </w:r>
      <w:proofErr w:type="gramStart"/>
      <w:r>
        <w:rPr>
          <w:rFonts w:ascii="Cambria" w:eastAsia="Calibri" w:hAnsi="Cambria" w:cs="Times New Roman"/>
          <w:b/>
          <w:sz w:val="24"/>
          <w:szCs w:val="24"/>
          <w:u w:val="single"/>
        </w:rPr>
        <w:t>AND no “</w:t>
      </w:r>
      <w:r w:rsidRPr="00265F7B">
        <w:rPr>
          <w:rFonts w:ascii="Cambria" w:eastAsia="Calibri" w:hAnsi="Cambria" w:cs="Times New Roman"/>
          <w:b/>
          <w:i/>
          <w:sz w:val="24"/>
          <w:szCs w:val="24"/>
          <w:u w:val="single"/>
        </w:rPr>
        <w:t>baked goods</w:t>
      </w:r>
      <w:r>
        <w:rPr>
          <w:rFonts w:ascii="Cambria" w:eastAsia="Calibri" w:hAnsi="Cambria" w:cs="Times New Roman"/>
          <w:b/>
          <w:sz w:val="24"/>
          <w:szCs w:val="24"/>
          <w:u w:val="single"/>
        </w:rPr>
        <w:t>” of any kind.</w:t>
      </w:r>
      <w:proofErr w:type="gramEnd"/>
    </w:p>
    <w:p w:rsidR="0040448D" w:rsidRPr="0017250C" w:rsidRDefault="0040448D" w:rsidP="0017250C">
      <w:pPr>
        <w:suppressAutoHyphens/>
        <w:autoSpaceDE w:val="0"/>
        <w:autoSpaceDN w:val="0"/>
        <w:adjustRightInd w:val="0"/>
        <w:jc w:val="center"/>
        <w:rPr>
          <w:rFonts w:asciiTheme="majorHAnsi" w:hAnsiTheme="majorHAnsi" w:cs="Formal436 BT"/>
          <w:bCs/>
          <w:color w:val="000000"/>
          <w:sz w:val="24"/>
          <w:szCs w:val="24"/>
        </w:rPr>
      </w:pPr>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DA4CCF" w:rsidRPr="008437D2" w:rsidRDefault="00DA4CCF" w:rsidP="00426E6C">
      <w:pPr>
        <w:widowControl w:val="0"/>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0731F7" w:rsidRDefault="00C94FBB" w:rsidP="00823DF6">
      <w:pPr>
        <w:suppressAutoHyphens/>
        <w:autoSpaceDE w:val="0"/>
        <w:autoSpaceDN w:val="0"/>
        <w:adjustRightInd w:val="0"/>
        <w:rPr>
          <w:rFonts w:ascii="Cambria" w:hAnsi="Cambria" w:cs="Cambria"/>
          <w:b/>
          <w:bCs/>
          <w:i/>
          <w:iCs/>
          <w:color w:val="000000"/>
        </w:rPr>
      </w:pPr>
      <w:r>
        <w:rPr>
          <w:rFonts w:ascii="Cambria" w:hAnsi="Cambria" w:cs="Cambria"/>
          <w:b/>
          <w:bCs/>
          <w:i/>
          <w:iCs/>
          <w:noProof/>
          <w:color w:val="000000"/>
        </w:rPr>
        <w:drawing>
          <wp:anchor distT="0" distB="0" distL="0" distR="0" simplePos="0" relativeHeight="252530688" behindDoc="1" locked="0" layoutInCell="0" allowOverlap="0">
            <wp:simplePos x="0" y="0"/>
            <wp:positionH relativeFrom="column">
              <wp:posOffset>0</wp:posOffset>
            </wp:positionH>
            <wp:positionV relativeFrom="paragraph">
              <wp:posOffset>48895</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p>
    <w:p w:rsidR="00FF76A9" w:rsidRPr="00FF76A9" w:rsidRDefault="00FF76A9"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sidRPr="00FF76A9">
        <w:rPr>
          <w:rFonts w:ascii="Imprint MT Shadow" w:hAnsi="Imprint MT Shadow" w:cs="Imprint MT Shadow"/>
          <w:color w:val="000000"/>
          <w:sz w:val="32"/>
          <w:szCs w:val="32"/>
        </w:rPr>
        <w:t>Gifts &amp; Memorials</w:t>
      </w:r>
    </w:p>
    <w:p w:rsidR="00067872" w:rsidRDefault="00067872" w:rsidP="00352E79">
      <w:pPr>
        <w:widowControl w:val="0"/>
        <w:rPr>
          <w:rFonts w:ascii="Times New Roman" w:hAnsi="Times New Roman"/>
          <w:sz w:val="20"/>
          <w:szCs w:val="20"/>
        </w:rPr>
      </w:pPr>
    </w:p>
    <w:p w:rsidR="00FA2E10" w:rsidRPr="00B33A0A" w:rsidRDefault="00C94FBB" w:rsidP="00FA2E10">
      <w:pPr>
        <w:suppressAutoHyphens/>
        <w:autoSpaceDE w:val="0"/>
        <w:autoSpaceDN w:val="0"/>
        <w:adjustRightInd w:val="0"/>
        <w:ind w:left="3456" w:firstLine="432"/>
        <w:rPr>
          <w:rFonts w:ascii="Cambria" w:hAnsi="Cambria" w:cs="Cambria"/>
          <w:b/>
          <w:bCs/>
          <w:color w:val="000000"/>
          <w:sz w:val="24"/>
          <w:szCs w:val="24"/>
        </w:rPr>
      </w:pPr>
      <w:r w:rsidRPr="00B33A0A">
        <w:rPr>
          <w:rFonts w:ascii="Cambria" w:hAnsi="Cambria" w:cs="Cambria"/>
          <w:b/>
          <w:bCs/>
          <w:color w:val="000000"/>
          <w:sz w:val="24"/>
          <w:szCs w:val="24"/>
          <w:u w:val="single"/>
        </w:rPr>
        <w:t>In Memory Of:</w:t>
      </w:r>
    </w:p>
    <w:p w:rsidR="00FA2E10" w:rsidRPr="00B33A0A" w:rsidRDefault="00FA2E10" w:rsidP="00FA2E10">
      <w:pPr>
        <w:ind w:left="3456" w:firstLine="432"/>
        <w:rPr>
          <w:rFonts w:asciiTheme="majorHAnsi" w:hAnsiTheme="majorHAnsi"/>
          <w:i/>
          <w:sz w:val="24"/>
          <w:szCs w:val="24"/>
        </w:rPr>
      </w:pPr>
      <w:r w:rsidRPr="00B33A0A">
        <w:rPr>
          <w:rFonts w:asciiTheme="majorHAnsi" w:hAnsiTheme="majorHAnsi"/>
          <w:i/>
          <w:sz w:val="24"/>
          <w:szCs w:val="24"/>
        </w:rPr>
        <w:t xml:space="preserve">    </w:t>
      </w:r>
      <w:proofErr w:type="spellStart"/>
      <w:r w:rsidRPr="00B33A0A">
        <w:rPr>
          <w:rFonts w:asciiTheme="majorHAnsi" w:hAnsiTheme="majorHAnsi"/>
          <w:i/>
          <w:sz w:val="24"/>
          <w:szCs w:val="24"/>
        </w:rPr>
        <w:t>Delma</w:t>
      </w:r>
      <w:proofErr w:type="spellEnd"/>
      <w:r w:rsidRPr="00B33A0A">
        <w:rPr>
          <w:rFonts w:asciiTheme="majorHAnsi" w:hAnsiTheme="majorHAnsi"/>
          <w:i/>
          <w:sz w:val="24"/>
          <w:szCs w:val="24"/>
        </w:rPr>
        <w:t xml:space="preserve"> Scott</w:t>
      </w:r>
    </w:p>
    <w:p w:rsidR="00FA2E10" w:rsidRPr="00B33A0A" w:rsidRDefault="00FA2E10" w:rsidP="00FA2E10">
      <w:pPr>
        <w:jc w:val="center"/>
        <w:rPr>
          <w:rFonts w:asciiTheme="majorHAnsi" w:hAnsiTheme="majorHAnsi"/>
          <w:sz w:val="24"/>
          <w:szCs w:val="24"/>
        </w:rPr>
      </w:pPr>
      <w:r w:rsidRPr="00B33A0A">
        <w:rPr>
          <w:rFonts w:asciiTheme="majorHAnsi" w:hAnsiTheme="majorHAnsi"/>
          <w:sz w:val="24"/>
          <w:szCs w:val="24"/>
        </w:rPr>
        <w:t>Given by: Mr. &amp; Mrs. G. Edward Baker</w:t>
      </w:r>
    </w:p>
    <w:p w:rsidR="00FA2E10" w:rsidRPr="00B33A0A" w:rsidRDefault="00FA2E10" w:rsidP="00FA2E10">
      <w:pPr>
        <w:jc w:val="center"/>
        <w:rPr>
          <w:rFonts w:asciiTheme="majorHAnsi" w:hAnsiTheme="majorHAnsi"/>
          <w:i/>
          <w:sz w:val="24"/>
          <w:szCs w:val="24"/>
        </w:rPr>
      </w:pPr>
      <w:r w:rsidRPr="00B33A0A">
        <w:rPr>
          <w:rFonts w:asciiTheme="majorHAnsi" w:hAnsiTheme="majorHAnsi"/>
          <w:i/>
          <w:sz w:val="24"/>
          <w:szCs w:val="24"/>
        </w:rPr>
        <w:t>Rose Morris</w:t>
      </w:r>
    </w:p>
    <w:p w:rsidR="00FA2E10" w:rsidRPr="00B33A0A" w:rsidRDefault="00FA2E10" w:rsidP="00FA2E10">
      <w:pPr>
        <w:jc w:val="center"/>
        <w:rPr>
          <w:rFonts w:asciiTheme="majorHAnsi" w:hAnsiTheme="majorHAnsi"/>
          <w:sz w:val="24"/>
          <w:szCs w:val="24"/>
        </w:rPr>
      </w:pPr>
      <w:r w:rsidRPr="00B33A0A">
        <w:rPr>
          <w:rFonts w:asciiTheme="majorHAnsi" w:hAnsiTheme="majorHAnsi"/>
          <w:sz w:val="24"/>
          <w:szCs w:val="24"/>
        </w:rPr>
        <w:t xml:space="preserve">Given by: Lynchburg Chapter “Sweet </w:t>
      </w:r>
      <w:proofErr w:type="spellStart"/>
      <w:r w:rsidRPr="00B33A0A">
        <w:rPr>
          <w:rFonts w:asciiTheme="majorHAnsi" w:hAnsiTheme="majorHAnsi"/>
          <w:sz w:val="24"/>
          <w:szCs w:val="24"/>
        </w:rPr>
        <w:t>Adelines</w:t>
      </w:r>
      <w:proofErr w:type="spellEnd"/>
      <w:r w:rsidRPr="00B33A0A">
        <w:rPr>
          <w:rFonts w:asciiTheme="majorHAnsi" w:hAnsiTheme="majorHAnsi"/>
          <w:sz w:val="24"/>
          <w:szCs w:val="24"/>
        </w:rPr>
        <w:t>”, Doris Padgett &amp; all members</w:t>
      </w:r>
    </w:p>
    <w:p w:rsidR="00B20FC9" w:rsidRDefault="00B20FC9" w:rsidP="00352E79">
      <w:pPr>
        <w:widowControl w:val="0"/>
        <w:rPr>
          <w:rFonts w:ascii="Times New Roman" w:hAnsi="Times New Roman"/>
          <w:sz w:val="20"/>
          <w:szCs w:val="20"/>
        </w:rPr>
      </w:pPr>
    </w:p>
    <w:p w:rsidR="005F5BC4" w:rsidRPr="00900ADF" w:rsidRDefault="005F5BC4"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A27925" w:rsidRPr="00A27925" w:rsidRDefault="00A27925" w:rsidP="00A27925">
      <w:pPr>
        <w:suppressAutoHyphens/>
        <w:autoSpaceDE w:val="0"/>
        <w:autoSpaceDN w:val="0"/>
        <w:adjustRightInd w:val="0"/>
        <w:ind w:firstLine="432"/>
        <w:rPr>
          <w:rFonts w:ascii="Lucida Calligraphy" w:hAnsi="Lucida Calligraphy" w:cs="Lucida Calligraphy"/>
          <w:color w:val="000000"/>
          <w:sz w:val="24"/>
          <w:szCs w:val="24"/>
        </w:rPr>
      </w:pPr>
      <w:r>
        <w:rPr>
          <w:rFonts w:ascii="Lucida Calligraphy" w:hAnsi="Lucida Calligraphy" w:cs="Lucida Calligraphy"/>
          <w:noProof/>
          <w:color w:val="000000"/>
          <w:sz w:val="24"/>
          <w:szCs w:val="24"/>
        </w:rPr>
        <w:drawing>
          <wp:anchor distT="0" distB="0" distL="114300" distR="114300" simplePos="0" relativeHeight="252550144" behindDoc="0" locked="0" layoutInCell="1" allowOverlap="1">
            <wp:simplePos x="0" y="0"/>
            <wp:positionH relativeFrom="column">
              <wp:posOffset>0</wp:posOffset>
            </wp:positionH>
            <wp:positionV relativeFrom="paragraph">
              <wp:posOffset>26670</wp:posOffset>
            </wp:positionV>
            <wp:extent cx="381000" cy="838200"/>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81000" cy="838200"/>
                    </a:xfrm>
                    <a:prstGeom prst="rect">
                      <a:avLst/>
                    </a:prstGeom>
                    <a:noFill/>
                    <a:ln w="9525">
                      <a:noFill/>
                      <a:miter lim="800000"/>
                      <a:headEnd/>
                      <a:tailEnd/>
                    </a:ln>
                  </pic:spPr>
                </pic:pic>
              </a:graphicData>
            </a:graphic>
          </wp:anchor>
        </w:drawing>
      </w:r>
      <w:r w:rsidRPr="00A27925">
        <w:rPr>
          <w:rFonts w:ascii="Lucida Calligraphy" w:hAnsi="Lucida Calligraphy" w:cs="Lucida Calligraphy"/>
          <w:color w:val="000000"/>
          <w:sz w:val="24"/>
          <w:szCs w:val="24"/>
        </w:rPr>
        <w:t xml:space="preserve">Chestnut Hill United Methodist Church extends Christian love </w:t>
      </w:r>
    </w:p>
    <w:p w:rsidR="00A27925" w:rsidRPr="007655D9" w:rsidRDefault="00A27925" w:rsidP="009F5AA8">
      <w:pPr>
        <w:suppressAutoHyphens/>
        <w:autoSpaceDE w:val="0"/>
        <w:autoSpaceDN w:val="0"/>
        <w:adjustRightInd w:val="0"/>
        <w:rPr>
          <w:rFonts w:asciiTheme="majorHAnsi" w:hAnsiTheme="majorHAnsi" w:cs="Freehand591 BT"/>
          <w:b/>
          <w:bCs/>
          <w:color w:val="000000"/>
          <w:sz w:val="32"/>
          <w:szCs w:val="32"/>
        </w:rPr>
      </w:pPr>
      <w:proofErr w:type="gramStart"/>
      <w:r w:rsidRPr="00A27925">
        <w:rPr>
          <w:rFonts w:ascii="Lucida Calligraphy" w:hAnsi="Lucida Calligraphy" w:cs="Lucida Calligraphy"/>
          <w:color w:val="000000"/>
          <w:sz w:val="24"/>
          <w:szCs w:val="24"/>
        </w:rPr>
        <w:t>and</w:t>
      </w:r>
      <w:proofErr w:type="gramEnd"/>
      <w:r w:rsidRPr="00A27925">
        <w:rPr>
          <w:rFonts w:ascii="Lucida Calligraphy" w:hAnsi="Lucida Calligraphy" w:cs="Lucida Calligraphy"/>
          <w:color w:val="000000"/>
          <w:sz w:val="24"/>
          <w:szCs w:val="24"/>
        </w:rPr>
        <w:t xml:space="preserve"> sympathy</w:t>
      </w:r>
      <w:r w:rsidRPr="00A27925">
        <w:rPr>
          <w:rFonts w:ascii="Times New Roman" w:hAnsi="Times New Roman" w:cs="Times New Roman"/>
          <w:color w:val="000000"/>
          <w:sz w:val="24"/>
          <w:szCs w:val="24"/>
        </w:rPr>
        <w:t xml:space="preserve"> </w:t>
      </w:r>
      <w:r w:rsidR="007655D9" w:rsidRPr="007655D9">
        <w:rPr>
          <w:rFonts w:asciiTheme="majorHAnsi" w:hAnsiTheme="majorHAnsi" w:cs="Times New Roman"/>
          <w:color w:val="000000"/>
          <w:sz w:val="24"/>
          <w:szCs w:val="24"/>
        </w:rPr>
        <w:t>to the family of Rose Etta Webb Morris and especially to her husband, Mark, and children, Michael and Elizabeth.</w:t>
      </w:r>
      <w:r w:rsidR="000A5AB9">
        <w:rPr>
          <w:rFonts w:asciiTheme="majorHAnsi" w:hAnsiTheme="majorHAnsi" w:cs="Times New Roman"/>
          <w:color w:val="000000"/>
          <w:sz w:val="24"/>
          <w:szCs w:val="24"/>
        </w:rPr>
        <w:t xml:space="preserve"> Mrs. Morris passed away on August 23, 2021.</w:t>
      </w:r>
    </w:p>
    <w:p w:rsidR="00A27925" w:rsidRDefault="00A27925" w:rsidP="00A27925">
      <w:pPr>
        <w:suppressAutoHyphens/>
        <w:autoSpaceDE w:val="0"/>
        <w:autoSpaceDN w:val="0"/>
        <w:adjustRightInd w:val="0"/>
        <w:rPr>
          <w:rFonts w:ascii="Cambria" w:hAnsi="Cambria" w:cs="Cambria"/>
          <w:color w:val="000000"/>
          <w:sz w:val="24"/>
          <w:szCs w:val="24"/>
        </w:rPr>
      </w:pPr>
    </w:p>
    <w:p w:rsidR="0009480F" w:rsidRPr="000F1B68" w:rsidRDefault="0009480F" w:rsidP="00A27925">
      <w:pPr>
        <w:suppressAutoHyphens/>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557312" behindDoc="1" locked="0" layoutInCell="1" allowOverlap="1">
            <wp:simplePos x="0" y="0"/>
            <wp:positionH relativeFrom="column">
              <wp:posOffset>19050</wp:posOffset>
            </wp:positionH>
            <wp:positionV relativeFrom="paragraph">
              <wp:posOffset>87630</wp:posOffset>
            </wp:positionV>
            <wp:extent cx="1200150" cy="1171575"/>
            <wp:effectExtent l="19050" t="0" r="0" b="0"/>
            <wp:wrapTight wrapText="bothSides">
              <wp:wrapPolygon edited="0">
                <wp:start x="-343" y="0"/>
                <wp:lineTo x="-343" y="21424"/>
                <wp:lineTo x="21600" y="21424"/>
                <wp:lineTo x="21600" y="0"/>
                <wp:lineTo x="-343"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200150" cy="1171575"/>
                    </a:xfrm>
                    <a:prstGeom prst="rect">
                      <a:avLst/>
                    </a:prstGeom>
                    <a:noFill/>
                    <a:ln w="9525">
                      <a:noFill/>
                      <a:miter lim="800000"/>
                      <a:headEnd/>
                      <a:tailEnd/>
                    </a:ln>
                  </pic:spPr>
                </pic:pic>
              </a:graphicData>
            </a:graphic>
          </wp:anchor>
        </w:drawing>
      </w:r>
    </w:p>
    <w:p w:rsidR="00526B95" w:rsidRPr="000F1B68" w:rsidRDefault="00526B95" w:rsidP="00526B95">
      <w:pPr>
        <w:rPr>
          <w:rFonts w:asciiTheme="majorHAnsi" w:hAnsiTheme="majorHAnsi"/>
          <w:i/>
          <w:sz w:val="24"/>
          <w:szCs w:val="24"/>
        </w:rPr>
      </w:pPr>
      <w:r w:rsidRPr="000F1B68">
        <w:rPr>
          <w:rFonts w:asciiTheme="majorHAnsi" w:hAnsiTheme="majorHAnsi"/>
          <w:sz w:val="24"/>
          <w:szCs w:val="24"/>
        </w:rPr>
        <w:t>We at Park View Community Mission Food for Families, greatly appreciate your donation of canned goods and hygiene items to those in need within our community. The neighbors were very grateful for the blessings upon them. Your generosity allows us to further our mission and continue caring for our neighbors.</w:t>
      </w:r>
      <w:r w:rsidRPr="000F1B68">
        <w:rPr>
          <w:rFonts w:asciiTheme="majorHAnsi" w:hAnsiTheme="majorHAnsi"/>
          <w:sz w:val="24"/>
          <w:szCs w:val="24"/>
        </w:rPr>
        <w:tab/>
      </w:r>
      <w:r w:rsidRPr="000F1B68">
        <w:rPr>
          <w:rFonts w:asciiTheme="majorHAnsi" w:hAnsiTheme="majorHAnsi"/>
          <w:sz w:val="24"/>
          <w:szCs w:val="24"/>
        </w:rPr>
        <w:tab/>
      </w:r>
      <w:r w:rsidRPr="000F1B68">
        <w:rPr>
          <w:rFonts w:asciiTheme="majorHAnsi" w:hAnsiTheme="majorHAnsi"/>
          <w:sz w:val="24"/>
          <w:szCs w:val="24"/>
        </w:rPr>
        <w:tab/>
      </w:r>
      <w:r w:rsidRPr="000F1B68">
        <w:rPr>
          <w:rFonts w:asciiTheme="majorHAnsi" w:hAnsiTheme="majorHAnsi"/>
          <w:sz w:val="24"/>
          <w:szCs w:val="24"/>
        </w:rPr>
        <w:tab/>
        <w:t>~Thank you</w:t>
      </w:r>
      <w:r w:rsidRPr="000F1B68">
        <w:rPr>
          <w:rFonts w:asciiTheme="majorHAnsi" w:hAnsiTheme="majorHAnsi"/>
          <w:i/>
          <w:sz w:val="24"/>
          <w:szCs w:val="24"/>
        </w:rPr>
        <w:t>, Food for Families</w:t>
      </w:r>
    </w:p>
    <w:p w:rsidR="00CA064C" w:rsidRDefault="00CA064C" w:rsidP="0080246F">
      <w:pPr>
        <w:suppressAutoHyphens/>
        <w:autoSpaceDE w:val="0"/>
        <w:autoSpaceDN w:val="0"/>
        <w:adjustRightInd w:val="0"/>
        <w:rPr>
          <w:rFonts w:ascii="Cambria" w:hAnsi="Cambria" w:cs="Cambria"/>
          <w:color w:val="000000"/>
          <w:sz w:val="24"/>
          <w:szCs w:val="24"/>
        </w:rPr>
      </w:pPr>
    </w:p>
    <w:p w:rsidR="00705CE1" w:rsidRDefault="00B163D5" w:rsidP="00D107F7">
      <w:pPr>
        <w:suppressAutoHyphens/>
        <w:autoSpaceDE w:val="0"/>
        <w:autoSpaceDN w:val="0"/>
        <w:adjustRightInd w:val="0"/>
        <w:jc w:val="center"/>
        <w:rPr>
          <w:rFonts w:ascii="Cambria" w:hAnsi="Cambria" w:cs="Cambria"/>
          <w:b/>
          <w:bCs/>
          <w:i/>
          <w:iCs/>
          <w:color w:val="000000"/>
          <w:sz w:val="36"/>
          <w:szCs w:val="36"/>
        </w:rPr>
      </w:pPr>
      <w:r w:rsidRPr="00B163D5">
        <w:rPr>
          <w:rFonts w:ascii="Cambria" w:hAnsi="Cambria" w:cs="Cambria"/>
          <w:b/>
          <w:bCs/>
          <w:i/>
          <w:iCs/>
          <w:color w:val="000000"/>
          <w:sz w:val="36"/>
          <w:szCs w:val="36"/>
        </w:rPr>
        <w:t xml:space="preserve">How will one DS manage charge </w:t>
      </w:r>
      <w:proofErr w:type="gramStart"/>
      <w:r w:rsidRPr="00B163D5">
        <w:rPr>
          <w:rFonts w:ascii="Cambria" w:hAnsi="Cambria" w:cs="Cambria"/>
          <w:b/>
          <w:bCs/>
          <w:i/>
          <w:iCs/>
          <w:color w:val="000000"/>
          <w:sz w:val="36"/>
          <w:szCs w:val="36"/>
        </w:rPr>
        <w:t>conferences</w:t>
      </w:r>
      <w:proofErr w:type="gramEnd"/>
      <w:r w:rsidRPr="00B163D5">
        <w:rPr>
          <w:rFonts w:ascii="Cambria" w:hAnsi="Cambria" w:cs="Cambria"/>
          <w:b/>
          <w:bCs/>
          <w:i/>
          <w:iCs/>
          <w:color w:val="000000"/>
          <w:sz w:val="36"/>
          <w:szCs w:val="36"/>
        </w:rPr>
        <w:t xml:space="preserve"> </w:t>
      </w:r>
    </w:p>
    <w:p w:rsidR="00B163D5" w:rsidRPr="00B163D5" w:rsidRDefault="00B163D5" w:rsidP="00D107F7">
      <w:pPr>
        <w:suppressAutoHyphens/>
        <w:autoSpaceDE w:val="0"/>
        <w:autoSpaceDN w:val="0"/>
        <w:adjustRightInd w:val="0"/>
        <w:jc w:val="center"/>
        <w:rPr>
          <w:rFonts w:ascii="Cambria" w:hAnsi="Cambria" w:cs="Cambria"/>
          <w:b/>
          <w:bCs/>
          <w:i/>
          <w:iCs/>
          <w:color w:val="000000"/>
          <w:sz w:val="36"/>
          <w:szCs w:val="36"/>
        </w:rPr>
      </w:pPr>
      <w:proofErr w:type="gramStart"/>
      <w:r w:rsidRPr="00B163D5">
        <w:rPr>
          <w:rFonts w:ascii="Cambria" w:hAnsi="Cambria" w:cs="Cambria"/>
          <w:b/>
          <w:bCs/>
          <w:i/>
          <w:iCs/>
          <w:color w:val="000000"/>
          <w:sz w:val="36"/>
          <w:szCs w:val="36"/>
        </w:rPr>
        <w:t>for</w:t>
      </w:r>
      <w:proofErr w:type="gramEnd"/>
      <w:r w:rsidRPr="00B163D5">
        <w:rPr>
          <w:rFonts w:ascii="Cambria" w:hAnsi="Cambria" w:cs="Cambria"/>
          <w:b/>
          <w:bCs/>
          <w:i/>
          <w:iCs/>
          <w:color w:val="000000"/>
          <w:sz w:val="36"/>
          <w:szCs w:val="36"/>
        </w:rPr>
        <w:t xml:space="preserve"> 2 districts?</w:t>
      </w:r>
    </w:p>
    <w:p w:rsidR="00B163D5" w:rsidRPr="00B163D5" w:rsidRDefault="00B163D5" w:rsidP="00D107F7">
      <w:pPr>
        <w:suppressAutoHyphens/>
        <w:autoSpaceDE w:val="0"/>
        <w:autoSpaceDN w:val="0"/>
        <w:adjustRightInd w:val="0"/>
        <w:jc w:val="center"/>
        <w:rPr>
          <w:rFonts w:ascii="Cambria" w:hAnsi="Cambria" w:cs="Cambria"/>
          <w:color w:val="000000"/>
        </w:rPr>
      </w:pPr>
    </w:p>
    <w:p w:rsidR="00B163D5" w:rsidRPr="00B163D5" w:rsidRDefault="005F766C" w:rsidP="00B163D5">
      <w:pPr>
        <w:suppressAutoHyphens/>
        <w:autoSpaceDE w:val="0"/>
        <w:autoSpaceDN w:val="0"/>
        <w:adjustRightInd w:val="0"/>
        <w:jc w:val="center"/>
        <w:rPr>
          <w:rFonts w:ascii="Kristen ITC" w:hAnsi="Kristen ITC" w:cs="Kristen ITC"/>
          <w:b/>
          <w:bCs/>
          <w:color w:val="000000"/>
          <w:sz w:val="36"/>
          <w:szCs w:val="36"/>
        </w:rPr>
      </w:pPr>
      <w:r>
        <w:rPr>
          <w:rFonts w:ascii="Kristen ITC" w:hAnsi="Kristen ITC" w:cs="Kristen ITC"/>
          <w:b/>
          <w:bCs/>
          <w:noProof/>
          <w:color w:val="000000"/>
          <w:sz w:val="36"/>
          <w:szCs w:val="36"/>
        </w:rPr>
        <w:drawing>
          <wp:anchor distT="0" distB="0" distL="114300" distR="114300" simplePos="0" relativeHeight="252559360" behindDoc="0" locked="0" layoutInCell="1" allowOverlap="1">
            <wp:simplePos x="0" y="0"/>
            <wp:positionH relativeFrom="column">
              <wp:posOffset>4533900</wp:posOffset>
            </wp:positionH>
            <wp:positionV relativeFrom="paragraph">
              <wp:posOffset>52705</wp:posOffset>
            </wp:positionV>
            <wp:extent cx="2028825" cy="1152525"/>
            <wp:effectExtent l="19050" t="0" r="9525"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028825" cy="1152525"/>
                    </a:xfrm>
                    <a:prstGeom prst="rect">
                      <a:avLst/>
                    </a:prstGeom>
                    <a:noFill/>
                    <a:ln w="9525">
                      <a:noFill/>
                      <a:miter lim="800000"/>
                      <a:headEnd/>
                      <a:tailEnd/>
                    </a:ln>
                  </pic:spPr>
                </pic:pic>
              </a:graphicData>
            </a:graphic>
          </wp:anchor>
        </w:drawing>
      </w:r>
      <w:r w:rsidR="00B163D5" w:rsidRPr="00B163D5">
        <w:rPr>
          <w:rFonts w:ascii="Kristen ITC" w:hAnsi="Kristen ITC" w:cs="Kristen ITC"/>
          <w:b/>
          <w:bCs/>
          <w:color w:val="000000"/>
          <w:sz w:val="36"/>
          <w:szCs w:val="36"/>
        </w:rPr>
        <w:t xml:space="preserve">Conference </w:t>
      </w:r>
      <w:proofErr w:type="spellStart"/>
      <w:r w:rsidR="00B163D5" w:rsidRPr="00B163D5">
        <w:rPr>
          <w:rFonts w:ascii="Kristen ITC" w:hAnsi="Kristen ITC" w:cs="Kristen ITC"/>
          <w:b/>
          <w:bCs/>
          <w:color w:val="000000"/>
          <w:sz w:val="36"/>
          <w:szCs w:val="36"/>
        </w:rPr>
        <w:t>Palooza</w:t>
      </w:r>
      <w:proofErr w:type="spellEnd"/>
    </w:p>
    <w:p w:rsidR="00B163D5" w:rsidRPr="00B163D5" w:rsidRDefault="00B163D5" w:rsidP="00B163D5">
      <w:pPr>
        <w:suppressAutoHyphens/>
        <w:autoSpaceDE w:val="0"/>
        <w:autoSpaceDN w:val="0"/>
        <w:adjustRightInd w:val="0"/>
        <w:jc w:val="center"/>
        <w:rPr>
          <w:rFonts w:ascii="Cambria" w:hAnsi="Cambria" w:cs="Cambria"/>
          <w:color w:val="000000"/>
        </w:rPr>
      </w:pPr>
      <w:r w:rsidRPr="00B163D5">
        <w:rPr>
          <w:rFonts w:ascii="Cambria" w:hAnsi="Cambria" w:cs="Cambria"/>
          <w:color w:val="000000"/>
        </w:rPr>
        <w:t>Save the Date</w:t>
      </w:r>
    </w:p>
    <w:p w:rsidR="00B163D5" w:rsidRPr="00B163D5" w:rsidRDefault="00B163D5" w:rsidP="005F766C">
      <w:pPr>
        <w:suppressAutoHyphens/>
        <w:autoSpaceDE w:val="0"/>
        <w:autoSpaceDN w:val="0"/>
        <w:adjustRightInd w:val="0"/>
        <w:jc w:val="center"/>
        <w:rPr>
          <w:rFonts w:ascii="Cambria" w:hAnsi="Cambria" w:cs="Cambria"/>
          <w:b/>
          <w:bCs/>
          <w:color w:val="000000"/>
          <w:sz w:val="28"/>
          <w:szCs w:val="28"/>
        </w:rPr>
      </w:pPr>
      <w:r w:rsidRPr="00B163D5">
        <w:rPr>
          <w:rFonts w:ascii="Cambria" w:hAnsi="Cambria" w:cs="Cambria"/>
          <w:b/>
          <w:bCs/>
          <w:color w:val="000000"/>
          <w:sz w:val="28"/>
          <w:szCs w:val="28"/>
        </w:rPr>
        <w:t>November 13, 2021</w:t>
      </w:r>
    </w:p>
    <w:p w:rsidR="00AA0A2A" w:rsidRPr="00E5543E" w:rsidRDefault="00AA0A2A" w:rsidP="00AA0A2A">
      <w:pPr>
        <w:rPr>
          <w:rFonts w:asciiTheme="majorHAnsi" w:eastAsia="Times New Roman" w:hAnsiTheme="majorHAnsi" w:cs="Times New Roman"/>
          <w:sz w:val="24"/>
          <w:szCs w:val="24"/>
        </w:rPr>
      </w:pPr>
    </w:p>
    <w:p w:rsidR="00AA0A2A" w:rsidRPr="00AA0A2A" w:rsidRDefault="00AA0A2A" w:rsidP="00AA0A2A">
      <w:pPr>
        <w:rPr>
          <w:rFonts w:asciiTheme="majorHAnsi" w:eastAsia="Times New Roman" w:hAnsiTheme="majorHAnsi" w:cs="Times New Roman"/>
          <w:sz w:val="24"/>
          <w:szCs w:val="24"/>
        </w:rPr>
      </w:pPr>
      <w:r w:rsidRPr="00AA0A2A">
        <w:rPr>
          <w:rFonts w:asciiTheme="majorHAnsi" w:eastAsia="Times New Roman" w:hAnsiTheme="majorHAnsi" w:cs="Times New Roman"/>
          <w:sz w:val="24"/>
          <w:szCs w:val="24"/>
        </w:rPr>
        <w:t>Location or Zoom to be announced</w:t>
      </w:r>
      <w:proofErr w:type="gramStart"/>
      <w:r w:rsidRPr="00AA0A2A">
        <w:rPr>
          <w:rFonts w:asciiTheme="majorHAnsi" w:eastAsia="Times New Roman" w:hAnsiTheme="majorHAnsi" w:cs="Times New Roman"/>
          <w:sz w:val="24"/>
          <w:szCs w:val="24"/>
        </w:rPr>
        <w:t>  mid</w:t>
      </w:r>
      <w:proofErr w:type="gramEnd"/>
      <w:r w:rsidRPr="00AA0A2A">
        <w:rPr>
          <w:rFonts w:asciiTheme="majorHAnsi" w:eastAsia="Times New Roman" w:hAnsiTheme="majorHAnsi" w:cs="Times New Roman"/>
          <w:sz w:val="24"/>
          <w:szCs w:val="24"/>
        </w:rPr>
        <w:t>-October</w:t>
      </w:r>
    </w:p>
    <w:p w:rsidR="00AA0A2A" w:rsidRPr="00AA0A2A" w:rsidRDefault="00AA0A2A" w:rsidP="00AA0A2A">
      <w:pPr>
        <w:rPr>
          <w:rFonts w:asciiTheme="majorHAnsi" w:eastAsia="Times New Roman" w:hAnsiTheme="majorHAnsi" w:cs="Times New Roman"/>
          <w:sz w:val="24"/>
          <w:szCs w:val="24"/>
        </w:rPr>
      </w:pPr>
    </w:p>
    <w:p w:rsidR="00AA0A2A" w:rsidRPr="00AA0A2A" w:rsidRDefault="00AA0A2A" w:rsidP="00AA0A2A">
      <w:pPr>
        <w:rPr>
          <w:rFonts w:asciiTheme="majorHAnsi" w:eastAsia="Times New Roman" w:hAnsiTheme="majorHAnsi" w:cs="Times New Roman"/>
          <w:sz w:val="24"/>
          <w:szCs w:val="24"/>
        </w:rPr>
      </w:pPr>
      <w:r w:rsidRPr="00AA0A2A">
        <w:rPr>
          <w:rFonts w:asciiTheme="majorHAnsi" w:eastAsia="Times New Roman" w:hAnsiTheme="majorHAnsi" w:cs="Arial"/>
          <w:sz w:val="24"/>
          <w:szCs w:val="24"/>
        </w:rPr>
        <w:t xml:space="preserve">Conference </w:t>
      </w:r>
      <w:proofErr w:type="spellStart"/>
      <w:r w:rsidRPr="00AA0A2A">
        <w:rPr>
          <w:rFonts w:asciiTheme="majorHAnsi" w:eastAsia="Times New Roman" w:hAnsiTheme="majorHAnsi" w:cs="Arial"/>
          <w:sz w:val="24"/>
          <w:szCs w:val="24"/>
        </w:rPr>
        <w:t>Palooza</w:t>
      </w:r>
      <w:proofErr w:type="spellEnd"/>
      <w:r w:rsidRPr="00AA0A2A">
        <w:rPr>
          <w:rFonts w:asciiTheme="majorHAnsi" w:eastAsia="Times New Roman" w:hAnsiTheme="majorHAnsi" w:cs="Arial"/>
          <w:sz w:val="24"/>
          <w:szCs w:val="24"/>
        </w:rPr>
        <w:t xml:space="preserve"> is coming! And, hopefully it will be in-person but we will watch the numbers of Covid-19 infections in our area and decide by the middle of October.</w:t>
      </w:r>
      <w:r w:rsidRPr="00AA0A2A">
        <w:rPr>
          <w:rFonts w:asciiTheme="majorHAnsi" w:eastAsia="Times New Roman" w:hAnsiTheme="majorHAnsi" w:cs="Times New Roman"/>
          <w:sz w:val="24"/>
          <w:szCs w:val="24"/>
        </w:rPr>
        <w:t xml:space="preserve"> </w:t>
      </w:r>
    </w:p>
    <w:p w:rsidR="00AA0A2A" w:rsidRPr="00AA0A2A" w:rsidRDefault="00AA0A2A" w:rsidP="00AA0A2A">
      <w:pPr>
        <w:rPr>
          <w:rFonts w:asciiTheme="majorHAnsi" w:eastAsia="Times New Roman" w:hAnsiTheme="majorHAnsi" w:cs="Times New Roman"/>
          <w:sz w:val="24"/>
          <w:szCs w:val="24"/>
        </w:rPr>
      </w:pPr>
      <w:r w:rsidRPr="00AA0A2A">
        <w:rPr>
          <w:rFonts w:asciiTheme="majorHAnsi" w:eastAsia="Times New Roman" w:hAnsiTheme="majorHAnsi" w:cs="Arial"/>
          <w:sz w:val="24"/>
          <w:szCs w:val="24"/>
        </w:rPr>
        <w:t>Together we will enjoy a morning of worship, fellowship and learning, along with tending to the business of all the local churches’ annual Charge Conferences and our District Conference.</w:t>
      </w:r>
    </w:p>
    <w:p w:rsidR="001978C8" w:rsidRDefault="001978C8" w:rsidP="0080246F">
      <w:pPr>
        <w:suppressAutoHyphens/>
        <w:autoSpaceDE w:val="0"/>
        <w:autoSpaceDN w:val="0"/>
        <w:adjustRightInd w:val="0"/>
        <w:rPr>
          <w:rFonts w:ascii="Cambria" w:hAnsi="Cambria" w:cs="Cambria"/>
          <w:color w:val="000000"/>
          <w:sz w:val="24"/>
          <w:szCs w:val="24"/>
        </w:rPr>
      </w:pPr>
    </w:p>
    <w:p w:rsidR="00A92C3E" w:rsidRDefault="00A92C3E" w:rsidP="0080246F">
      <w:pPr>
        <w:suppressAutoHyphens/>
        <w:autoSpaceDE w:val="0"/>
        <w:autoSpaceDN w:val="0"/>
        <w:adjustRightInd w:val="0"/>
        <w:rPr>
          <w:rFonts w:ascii="Cambria" w:hAnsi="Cambria" w:cs="Cambria"/>
          <w:color w:val="000000"/>
          <w:sz w:val="24"/>
          <w:szCs w:val="24"/>
        </w:rPr>
      </w:pPr>
    </w:p>
    <w:p w:rsidR="00A92C3E" w:rsidRDefault="00C626F6" w:rsidP="0063603D">
      <w:pPr>
        <w:suppressAutoHyphens/>
        <w:autoSpaceDE w:val="0"/>
        <w:autoSpaceDN w:val="0"/>
        <w:adjustRightInd w:val="0"/>
        <w:jc w:val="center"/>
        <w:rPr>
          <w:rFonts w:ascii="Cambria" w:hAnsi="Cambria" w:cs="Cambria"/>
          <w:color w:val="000000"/>
          <w:sz w:val="24"/>
          <w:szCs w:val="24"/>
        </w:rPr>
      </w:pPr>
      <w:r>
        <w:rPr>
          <w:noProof/>
        </w:rPr>
        <w:drawing>
          <wp:inline distT="0" distB="0" distL="0" distR="0">
            <wp:extent cx="4257675" cy="1076325"/>
            <wp:effectExtent l="19050" t="0" r="0" b="0"/>
            <wp:docPr id="6" name="Picture 2" descr="Fall Border Clipart Leaves Clip Art Autumn Corner Free - Fall Leaves Lin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Border Clipart Leaves Clip Art Autumn Corner Free - Fall Leaves Line,  HD Png Download - kindpng"/>
                    <pic:cNvPicPr>
                      <a:picLocks noChangeAspect="1" noChangeArrowheads="1"/>
                    </pic:cNvPicPr>
                  </pic:nvPicPr>
                  <pic:blipFill>
                    <a:blip r:embed="rId24" cstate="print"/>
                    <a:srcRect/>
                    <a:stretch>
                      <a:fillRect/>
                    </a:stretch>
                  </pic:blipFill>
                  <pic:spPr bwMode="auto">
                    <a:xfrm>
                      <a:off x="0" y="0"/>
                      <a:ext cx="4266978" cy="1078677"/>
                    </a:xfrm>
                    <a:prstGeom prst="rect">
                      <a:avLst/>
                    </a:prstGeom>
                    <a:noFill/>
                    <a:ln w="9525">
                      <a:noFill/>
                      <a:miter lim="800000"/>
                      <a:headEnd/>
                      <a:tailEnd/>
                    </a:ln>
                  </pic:spPr>
                </pic:pic>
              </a:graphicData>
            </a:graphic>
          </wp:inline>
        </w:drawing>
      </w:r>
    </w:p>
    <w:p w:rsidR="00A92C3E" w:rsidRDefault="00A92C3E" w:rsidP="0080246F">
      <w:pPr>
        <w:suppressAutoHyphens/>
        <w:autoSpaceDE w:val="0"/>
        <w:autoSpaceDN w:val="0"/>
        <w:adjustRightInd w:val="0"/>
        <w:rPr>
          <w:rFonts w:ascii="Cambria" w:hAnsi="Cambria" w:cs="Cambria"/>
          <w:color w:val="000000"/>
          <w:sz w:val="24"/>
          <w:szCs w:val="24"/>
        </w:rPr>
      </w:pPr>
    </w:p>
    <w:p w:rsidR="00A92C3E" w:rsidRDefault="00A92C3E" w:rsidP="0080246F">
      <w:pPr>
        <w:suppressAutoHyphens/>
        <w:autoSpaceDE w:val="0"/>
        <w:autoSpaceDN w:val="0"/>
        <w:adjustRightInd w:val="0"/>
        <w:rPr>
          <w:rFonts w:ascii="Cambria" w:hAnsi="Cambria" w:cs="Cambria"/>
          <w:color w:val="000000"/>
          <w:sz w:val="24"/>
          <w:szCs w:val="24"/>
        </w:rPr>
      </w:pPr>
    </w:p>
    <w:p w:rsidR="00A92C3E" w:rsidRDefault="00A92C3E" w:rsidP="0080246F">
      <w:pPr>
        <w:suppressAutoHyphens/>
        <w:autoSpaceDE w:val="0"/>
        <w:autoSpaceDN w:val="0"/>
        <w:adjustRightInd w:val="0"/>
        <w:rPr>
          <w:rFonts w:ascii="Cambria" w:hAnsi="Cambria" w:cs="Cambria"/>
          <w:color w:val="000000"/>
          <w:sz w:val="24"/>
          <w:szCs w:val="24"/>
        </w:rPr>
      </w:pPr>
    </w:p>
    <w:p w:rsidR="00A92C3E" w:rsidRDefault="00A92C3E" w:rsidP="0080246F">
      <w:pPr>
        <w:suppressAutoHyphens/>
        <w:autoSpaceDE w:val="0"/>
        <w:autoSpaceDN w:val="0"/>
        <w:adjustRightInd w:val="0"/>
        <w:rPr>
          <w:rFonts w:ascii="Cambria" w:hAnsi="Cambria" w:cs="Cambria"/>
          <w:color w:val="000000"/>
          <w:sz w:val="24"/>
          <w:szCs w:val="24"/>
        </w:rPr>
      </w:pPr>
    </w:p>
    <w:p w:rsidR="00FB54C6" w:rsidRPr="00737908" w:rsidRDefault="00FB54C6" w:rsidP="00FB54C6">
      <w:pPr>
        <w:jc w:val="center"/>
        <w:rPr>
          <w:rFonts w:ascii="Segoe Script" w:hAnsi="Segoe Script" w:cs="Times New Roman"/>
          <w:b/>
          <w:sz w:val="44"/>
          <w:szCs w:val="44"/>
        </w:rPr>
      </w:pPr>
      <w:r w:rsidRPr="00F0711D">
        <w:rPr>
          <w:rFonts w:ascii="Segoe Script" w:hAnsi="Segoe Script" w:cs="Times New Roman"/>
          <w:b/>
          <w:sz w:val="44"/>
          <w:szCs w:val="44"/>
        </w:rPr>
        <w:t>October Birthdays</w:t>
      </w:r>
    </w:p>
    <w:p w:rsidR="00FB54C6" w:rsidRPr="006708AF" w:rsidRDefault="00FB54C6" w:rsidP="00FB54C6">
      <w:pPr>
        <w:pStyle w:val="ListParagraph"/>
        <w:numPr>
          <w:ilvl w:val="0"/>
          <w:numId w:val="10"/>
        </w:numPr>
        <w:rPr>
          <w:rFonts w:asciiTheme="majorHAnsi" w:hAnsiTheme="majorHAnsi" w:cs="Times New Roman"/>
          <w:sz w:val="24"/>
          <w:szCs w:val="24"/>
        </w:rPr>
      </w:pPr>
      <w:r w:rsidRPr="006708AF">
        <w:rPr>
          <w:rFonts w:asciiTheme="majorHAnsi" w:hAnsiTheme="majorHAnsi" w:cs="Times New Roman"/>
          <w:sz w:val="24"/>
          <w:szCs w:val="24"/>
        </w:rPr>
        <w:t>Pat Short</w:t>
      </w:r>
    </w:p>
    <w:p w:rsidR="00FB54C6" w:rsidRPr="006708AF" w:rsidRDefault="00FB54C6" w:rsidP="00FB54C6">
      <w:pPr>
        <w:pStyle w:val="ListParagraph"/>
        <w:numPr>
          <w:ilvl w:val="0"/>
          <w:numId w:val="10"/>
        </w:numPr>
        <w:rPr>
          <w:rFonts w:asciiTheme="majorHAnsi" w:hAnsiTheme="majorHAnsi" w:cs="Times New Roman"/>
          <w:sz w:val="24"/>
          <w:szCs w:val="24"/>
        </w:rPr>
      </w:pPr>
      <w:r w:rsidRPr="006708AF">
        <w:rPr>
          <w:rFonts w:asciiTheme="majorHAnsi" w:hAnsiTheme="majorHAnsi" w:cs="Times New Roman"/>
          <w:sz w:val="24"/>
          <w:szCs w:val="24"/>
        </w:rPr>
        <w:t>Bob Boswell</w:t>
      </w:r>
    </w:p>
    <w:p w:rsidR="00FB54C6" w:rsidRPr="006708AF" w:rsidRDefault="00FB54C6" w:rsidP="00FB54C6">
      <w:pPr>
        <w:pStyle w:val="ListParagraph"/>
        <w:numPr>
          <w:ilvl w:val="0"/>
          <w:numId w:val="10"/>
        </w:numPr>
        <w:rPr>
          <w:rFonts w:asciiTheme="majorHAnsi" w:hAnsiTheme="majorHAnsi" w:cs="Times New Roman"/>
          <w:sz w:val="24"/>
          <w:szCs w:val="24"/>
        </w:rPr>
      </w:pPr>
      <w:r w:rsidRPr="006708AF">
        <w:rPr>
          <w:rFonts w:asciiTheme="majorHAnsi" w:hAnsiTheme="majorHAnsi" w:cs="Times New Roman"/>
          <w:sz w:val="24"/>
          <w:szCs w:val="24"/>
        </w:rPr>
        <w:t>Nancy Lee</w:t>
      </w:r>
    </w:p>
    <w:p w:rsidR="00FB54C6" w:rsidRPr="006708AF" w:rsidRDefault="00D92144" w:rsidP="00FB54C6">
      <w:pPr>
        <w:ind w:left="720" w:firstLine="87"/>
        <w:rPr>
          <w:rFonts w:asciiTheme="majorHAnsi" w:hAnsiTheme="majorHAnsi" w:cs="Times New Roman"/>
          <w:sz w:val="24"/>
          <w:szCs w:val="24"/>
        </w:rPr>
      </w:pPr>
      <w:r>
        <w:rPr>
          <w:rFonts w:asciiTheme="majorHAnsi" w:hAnsiTheme="majorHAnsi" w:cs="Times New Roman"/>
          <w:noProof/>
          <w:sz w:val="24"/>
          <w:szCs w:val="24"/>
        </w:rPr>
        <w:drawing>
          <wp:anchor distT="0" distB="0" distL="114300" distR="114300" simplePos="0" relativeHeight="252563456" behindDoc="0" locked="0" layoutInCell="1" allowOverlap="1">
            <wp:simplePos x="0" y="0"/>
            <wp:positionH relativeFrom="column">
              <wp:posOffset>2924175</wp:posOffset>
            </wp:positionH>
            <wp:positionV relativeFrom="paragraph">
              <wp:posOffset>131445</wp:posOffset>
            </wp:positionV>
            <wp:extent cx="2143125" cy="1400175"/>
            <wp:effectExtent l="19050" t="0" r="9525" b="0"/>
            <wp:wrapSquare wrapText="bothSides"/>
            <wp:docPr id="12" name="Picture 1" descr="99,900 Happy Birthday Balloons Cliparts, Stock Vector and Royalty Free  Happy Birthday Balloons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900 Happy Birthday Balloons Cliparts, Stock Vector and Royalty Free  Happy Birthday Balloons Illustrations"/>
                    <pic:cNvPicPr>
                      <a:picLocks noChangeAspect="1" noChangeArrowheads="1"/>
                    </pic:cNvPicPr>
                  </pic:nvPicPr>
                  <pic:blipFill>
                    <a:blip r:embed="rId25" cstate="print"/>
                    <a:srcRect/>
                    <a:stretch>
                      <a:fillRect/>
                    </a:stretch>
                  </pic:blipFill>
                  <pic:spPr bwMode="auto">
                    <a:xfrm>
                      <a:off x="0" y="0"/>
                      <a:ext cx="2143125" cy="1400175"/>
                    </a:xfrm>
                    <a:prstGeom prst="rect">
                      <a:avLst/>
                    </a:prstGeom>
                    <a:noFill/>
                    <a:ln w="9525">
                      <a:noFill/>
                      <a:miter lim="800000"/>
                      <a:headEnd/>
                      <a:tailEnd/>
                    </a:ln>
                  </pic:spPr>
                </pic:pic>
              </a:graphicData>
            </a:graphic>
          </wp:anchor>
        </w:drawing>
      </w:r>
      <w:r w:rsidR="00FB54C6" w:rsidRPr="006708AF">
        <w:rPr>
          <w:rFonts w:asciiTheme="majorHAnsi" w:hAnsiTheme="majorHAnsi" w:cs="Times New Roman"/>
          <w:sz w:val="24"/>
          <w:szCs w:val="24"/>
        </w:rPr>
        <w:t xml:space="preserve">Emily </w:t>
      </w:r>
      <w:proofErr w:type="spellStart"/>
      <w:r w:rsidR="00FB54C6" w:rsidRPr="006708AF">
        <w:rPr>
          <w:rFonts w:asciiTheme="majorHAnsi" w:hAnsiTheme="majorHAnsi" w:cs="Times New Roman"/>
          <w:sz w:val="24"/>
          <w:szCs w:val="24"/>
        </w:rPr>
        <w:t>VandeBogart</w:t>
      </w:r>
      <w:proofErr w:type="spellEnd"/>
    </w:p>
    <w:p w:rsidR="00FB54C6" w:rsidRPr="006708AF" w:rsidRDefault="00FB54C6" w:rsidP="00FB54C6">
      <w:pPr>
        <w:pStyle w:val="ListParagraph"/>
        <w:numPr>
          <w:ilvl w:val="0"/>
          <w:numId w:val="10"/>
        </w:numPr>
        <w:rPr>
          <w:rFonts w:asciiTheme="majorHAnsi" w:hAnsiTheme="majorHAnsi" w:cs="Times New Roman"/>
          <w:sz w:val="24"/>
          <w:szCs w:val="24"/>
        </w:rPr>
      </w:pPr>
      <w:r w:rsidRPr="006708AF">
        <w:rPr>
          <w:rFonts w:asciiTheme="majorHAnsi" w:hAnsiTheme="majorHAnsi" w:cs="Times New Roman"/>
          <w:sz w:val="24"/>
          <w:szCs w:val="24"/>
        </w:rPr>
        <w:t xml:space="preserve">Michael </w:t>
      </w:r>
      <w:proofErr w:type="spellStart"/>
      <w:r w:rsidRPr="006708AF">
        <w:rPr>
          <w:rFonts w:asciiTheme="majorHAnsi" w:hAnsiTheme="majorHAnsi" w:cs="Times New Roman"/>
          <w:sz w:val="24"/>
          <w:szCs w:val="24"/>
        </w:rPr>
        <w:t>McGlothlin</w:t>
      </w:r>
      <w:proofErr w:type="spellEnd"/>
    </w:p>
    <w:p w:rsidR="00FB54C6" w:rsidRPr="006708AF" w:rsidRDefault="00FB54C6" w:rsidP="00FB54C6">
      <w:pPr>
        <w:pStyle w:val="ListParagraph"/>
        <w:ind w:left="735" w:firstLine="72"/>
        <w:rPr>
          <w:rFonts w:asciiTheme="majorHAnsi" w:hAnsiTheme="majorHAnsi" w:cs="Times New Roman"/>
          <w:sz w:val="24"/>
          <w:szCs w:val="24"/>
        </w:rPr>
      </w:pPr>
      <w:r w:rsidRPr="006708AF">
        <w:rPr>
          <w:rFonts w:asciiTheme="majorHAnsi" w:hAnsiTheme="majorHAnsi" w:cs="Times New Roman"/>
          <w:sz w:val="24"/>
          <w:szCs w:val="24"/>
        </w:rPr>
        <w:t>Herman Steward</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6</w:t>
      </w:r>
      <w:r w:rsidRPr="006708AF">
        <w:rPr>
          <w:rFonts w:asciiTheme="majorHAnsi" w:hAnsiTheme="majorHAnsi" w:cs="Times New Roman"/>
          <w:sz w:val="24"/>
          <w:szCs w:val="24"/>
        </w:rPr>
        <w:tab/>
        <w:t>Kirsten Bell</w:t>
      </w:r>
    </w:p>
    <w:p w:rsidR="00FB54C6" w:rsidRPr="006708AF" w:rsidRDefault="00FB54C6" w:rsidP="00FB54C6">
      <w:pPr>
        <w:ind w:left="792" w:firstLine="72"/>
        <w:rPr>
          <w:rFonts w:asciiTheme="majorHAnsi" w:hAnsiTheme="majorHAnsi" w:cs="Times New Roman"/>
          <w:sz w:val="24"/>
          <w:szCs w:val="24"/>
        </w:rPr>
      </w:pPr>
      <w:r w:rsidRPr="006708AF">
        <w:rPr>
          <w:rFonts w:asciiTheme="majorHAnsi" w:hAnsiTheme="majorHAnsi" w:cs="Times New Roman"/>
          <w:sz w:val="24"/>
          <w:szCs w:val="24"/>
        </w:rPr>
        <w:t xml:space="preserve">Tim </w:t>
      </w:r>
      <w:proofErr w:type="spellStart"/>
      <w:r w:rsidRPr="006708AF">
        <w:rPr>
          <w:rFonts w:asciiTheme="majorHAnsi" w:hAnsiTheme="majorHAnsi" w:cs="Times New Roman"/>
          <w:sz w:val="24"/>
          <w:szCs w:val="24"/>
        </w:rPr>
        <w:t>Crist</w:t>
      </w:r>
      <w:proofErr w:type="spellEnd"/>
    </w:p>
    <w:p w:rsidR="00FB54C6" w:rsidRPr="006708AF" w:rsidRDefault="00FB54C6" w:rsidP="00FB54C6">
      <w:pPr>
        <w:ind w:left="720" w:firstLine="144"/>
        <w:rPr>
          <w:rFonts w:asciiTheme="majorHAnsi" w:hAnsiTheme="majorHAnsi" w:cs="Times New Roman"/>
          <w:sz w:val="24"/>
          <w:szCs w:val="24"/>
        </w:rPr>
      </w:pPr>
      <w:r w:rsidRPr="006708AF">
        <w:rPr>
          <w:rFonts w:asciiTheme="majorHAnsi" w:hAnsiTheme="majorHAnsi" w:cs="Times New Roman"/>
          <w:sz w:val="24"/>
          <w:szCs w:val="24"/>
        </w:rPr>
        <w:t xml:space="preserve">Dennis </w:t>
      </w:r>
      <w:proofErr w:type="spellStart"/>
      <w:r w:rsidRPr="006708AF">
        <w:rPr>
          <w:rFonts w:asciiTheme="majorHAnsi" w:hAnsiTheme="majorHAnsi" w:cs="Times New Roman"/>
          <w:sz w:val="24"/>
          <w:szCs w:val="24"/>
        </w:rPr>
        <w:t>Tolley</w:t>
      </w:r>
      <w:proofErr w:type="spellEnd"/>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7</w:t>
      </w:r>
      <w:r w:rsidRPr="006708AF">
        <w:rPr>
          <w:rFonts w:asciiTheme="majorHAnsi" w:hAnsiTheme="majorHAnsi" w:cs="Times New Roman"/>
          <w:sz w:val="24"/>
          <w:szCs w:val="24"/>
        </w:rPr>
        <w:tab/>
        <w:t xml:space="preserve">Kenny </w:t>
      </w:r>
      <w:proofErr w:type="spellStart"/>
      <w:r w:rsidRPr="006708AF">
        <w:rPr>
          <w:rFonts w:asciiTheme="majorHAnsi" w:hAnsiTheme="majorHAnsi" w:cs="Times New Roman"/>
          <w:sz w:val="24"/>
          <w:szCs w:val="24"/>
        </w:rPr>
        <w:t>Busic</w:t>
      </w:r>
      <w:proofErr w:type="spellEnd"/>
    </w:p>
    <w:p w:rsidR="00FB54C6" w:rsidRPr="006708AF" w:rsidRDefault="00FB54C6" w:rsidP="00FB54C6">
      <w:pPr>
        <w:ind w:left="864"/>
        <w:rPr>
          <w:rFonts w:asciiTheme="majorHAnsi" w:hAnsiTheme="majorHAnsi" w:cs="Times New Roman"/>
          <w:sz w:val="24"/>
          <w:szCs w:val="24"/>
        </w:rPr>
      </w:pPr>
      <w:r w:rsidRPr="006708AF">
        <w:rPr>
          <w:rFonts w:asciiTheme="majorHAnsi" w:hAnsiTheme="majorHAnsi" w:cs="Times New Roman"/>
          <w:sz w:val="24"/>
          <w:szCs w:val="24"/>
        </w:rPr>
        <w:t>Cheryl Powell</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9</w:t>
      </w:r>
      <w:r w:rsidRPr="006708AF">
        <w:rPr>
          <w:rFonts w:asciiTheme="majorHAnsi" w:hAnsiTheme="majorHAnsi" w:cs="Times New Roman"/>
          <w:sz w:val="24"/>
          <w:szCs w:val="24"/>
        </w:rPr>
        <w:tab/>
        <w:t xml:space="preserve">Owen </w:t>
      </w:r>
      <w:proofErr w:type="spellStart"/>
      <w:r w:rsidRPr="006708AF">
        <w:rPr>
          <w:rFonts w:asciiTheme="majorHAnsi" w:hAnsiTheme="majorHAnsi" w:cs="Times New Roman"/>
          <w:sz w:val="24"/>
          <w:szCs w:val="24"/>
        </w:rPr>
        <w:t>Stinnette</w:t>
      </w:r>
      <w:proofErr w:type="spellEnd"/>
    </w:p>
    <w:p w:rsidR="00FB54C6" w:rsidRPr="006708AF" w:rsidRDefault="00FB54C6" w:rsidP="00FB54C6">
      <w:pPr>
        <w:ind w:left="864"/>
        <w:rPr>
          <w:rFonts w:asciiTheme="majorHAnsi" w:hAnsiTheme="majorHAnsi" w:cs="Times New Roman"/>
          <w:sz w:val="24"/>
          <w:szCs w:val="24"/>
        </w:rPr>
      </w:pPr>
      <w:proofErr w:type="spellStart"/>
      <w:r w:rsidRPr="006708AF">
        <w:rPr>
          <w:rFonts w:asciiTheme="majorHAnsi" w:hAnsiTheme="majorHAnsi" w:cs="Times New Roman"/>
          <w:sz w:val="24"/>
          <w:szCs w:val="24"/>
        </w:rPr>
        <w:t>Jeremey</w:t>
      </w:r>
      <w:proofErr w:type="spellEnd"/>
      <w:r w:rsidRPr="006708AF">
        <w:rPr>
          <w:rFonts w:asciiTheme="majorHAnsi" w:hAnsiTheme="majorHAnsi" w:cs="Times New Roman"/>
          <w:sz w:val="24"/>
          <w:szCs w:val="24"/>
        </w:rPr>
        <w:t xml:space="preserve"> </w:t>
      </w:r>
      <w:proofErr w:type="spellStart"/>
      <w:r w:rsidRPr="006708AF">
        <w:rPr>
          <w:rFonts w:asciiTheme="majorHAnsi" w:hAnsiTheme="majorHAnsi" w:cs="Times New Roman"/>
          <w:sz w:val="24"/>
          <w:szCs w:val="24"/>
        </w:rPr>
        <w:t>VandeBogart</w:t>
      </w:r>
      <w:proofErr w:type="spellEnd"/>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11</w:t>
      </w:r>
      <w:r w:rsidRPr="006708AF">
        <w:rPr>
          <w:rFonts w:asciiTheme="majorHAnsi" w:hAnsiTheme="majorHAnsi" w:cs="Times New Roman"/>
          <w:sz w:val="24"/>
          <w:szCs w:val="24"/>
        </w:rPr>
        <w:tab/>
      </w:r>
      <w:proofErr w:type="spellStart"/>
      <w:r w:rsidRPr="006708AF">
        <w:rPr>
          <w:rFonts w:asciiTheme="majorHAnsi" w:hAnsiTheme="majorHAnsi" w:cs="Times New Roman"/>
          <w:sz w:val="24"/>
          <w:szCs w:val="24"/>
        </w:rPr>
        <w:t>Landen</w:t>
      </w:r>
      <w:proofErr w:type="spellEnd"/>
      <w:r w:rsidRPr="006708AF">
        <w:rPr>
          <w:rFonts w:asciiTheme="majorHAnsi" w:hAnsiTheme="majorHAnsi" w:cs="Times New Roman"/>
          <w:sz w:val="24"/>
          <w:szCs w:val="24"/>
        </w:rPr>
        <w:t xml:space="preserve"> Glass</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12</w:t>
      </w:r>
      <w:r w:rsidRPr="006708AF">
        <w:rPr>
          <w:rFonts w:asciiTheme="majorHAnsi" w:hAnsiTheme="majorHAnsi" w:cs="Times New Roman"/>
          <w:sz w:val="24"/>
          <w:szCs w:val="24"/>
        </w:rPr>
        <w:tab/>
        <w:t>Camden Mason</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14</w:t>
      </w:r>
      <w:r w:rsidRPr="006708AF">
        <w:rPr>
          <w:rFonts w:asciiTheme="majorHAnsi" w:hAnsiTheme="majorHAnsi" w:cs="Times New Roman"/>
          <w:sz w:val="24"/>
          <w:szCs w:val="24"/>
        </w:rPr>
        <w:tab/>
        <w:t>Wade Ware</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16</w:t>
      </w:r>
      <w:r w:rsidRPr="006708AF">
        <w:rPr>
          <w:rFonts w:asciiTheme="majorHAnsi" w:hAnsiTheme="majorHAnsi" w:cs="Times New Roman"/>
          <w:sz w:val="24"/>
          <w:szCs w:val="24"/>
        </w:rPr>
        <w:tab/>
        <w:t>Burton Brooks</w:t>
      </w:r>
    </w:p>
    <w:p w:rsidR="00FB54C6" w:rsidRPr="006708AF" w:rsidRDefault="00FB54C6" w:rsidP="00FB54C6">
      <w:pPr>
        <w:ind w:left="792" w:firstLine="72"/>
        <w:rPr>
          <w:rFonts w:asciiTheme="majorHAnsi" w:hAnsiTheme="majorHAnsi" w:cs="Times New Roman"/>
          <w:sz w:val="24"/>
          <w:szCs w:val="24"/>
        </w:rPr>
      </w:pPr>
      <w:r w:rsidRPr="006708AF">
        <w:rPr>
          <w:rFonts w:asciiTheme="majorHAnsi" w:hAnsiTheme="majorHAnsi" w:cs="Times New Roman"/>
          <w:sz w:val="24"/>
          <w:szCs w:val="24"/>
        </w:rPr>
        <w:t xml:space="preserve">Terry </w:t>
      </w:r>
      <w:proofErr w:type="spellStart"/>
      <w:r w:rsidRPr="006708AF">
        <w:rPr>
          <w:rFonts w:asciiTheme="majorHAnsi" w:hAnsiTheme="majorHAnsi" w:cs="Times New Roman"/>
          <w:sz w:val="24"/>
          <w:szCs w:val="24"/>
        </w:rPr>
        <w:t>Palazzi</w:t>
      </w:r>
      <w:proofErr w:type="spellEnd"/>
    </w:p>
    <w:p w:rsidR="00FB54C6" w:rsidRPr="006708AF" w:rsidRDefault="00FB54C6" w:rsidP="00FB54C6">
      <w:pPr>
        <w:ind w:left="720" w:firstLine="144"/>
        <w:rPr>
          <w:rFonts w:asciiTheme="majorHAnsi" w:hAnsiTheme="majorHAnsi" w:cs="Times New Roman"/>
          <w:sz w:val="24"/>
          <w:szCs w:val="24"/>
        </w:rPr>
      </w:pPr>
      <w:r w:rsidRPr="006708AF">
        <w:rPr>
          <w:rFonts w:asciiTheme="majorHAnsi" w:hAnsiTheme="majorHAnsi" w:cs="Times New Roman"/>
          <w:sz w:val="24"/>
          <w:szCs w:val="24"/>
        </w:rPr>
        <w:t>Anne-Elaine Tiller</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17</w:t>
      </w:r>
      <w:r w:rsidRPr="006708AF">
        <w:rPr>
          <w:rFonts w:asciiTheme="majorHAnsi" w:hAnsiTheme="majorHAnsi" w:cs="Times New Roman"/>
          <w:sz w:val="24"/>
          <w:szCs w:val="24"/>
        </w:rPr>
        <w:tab/>
        <w:t>Suzanne Marshall</w:t>
      </w:r>
    </w:p>
    <w:p w:rsidR="00FB54C6" w:rsidRPr="006708AF" w:rsidRDefault="00FB54C6" w:rsidP="00FB54C6">
      <w:pPr>
        <w:ind w:left="792" w:firstLine="72"/>
        <w:rPr>
          <w:rFonts w:asciiTheme="majorHAnsi" w:hAnsiTheme="majorHAnsi" w:cs="Times New Roman"/>
          <w:sz w:val="24"/>
          <w:szCs w:val="24"/>
        </w:rPr>
      </w:pPr>
      <w:r w:rsidRPr="006708AF">
        <w:rPr>
          <w:rFonts w:asciiTheme="majorHAnsi" w:hAnsiTheme="majorHAnsi" w:cs="Times New Roman"/>
          <w:sz w:val="24"/>
          <w:szCs w:val="24"/>
        </w:rPr>
        <w:t>Blake Phillips</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18</w:t>
      </w:r>
      <w:r w:rsidRPr="006708AF">
        <w:rPr>
          <w:rFonts w:asciiTheme="majorHAnsi" w:hAnsiTheme="majorHAnsi" w:cs="Times New Roman"/>
          <w:sz w:val="24"/>
          <w:szCs w:val="24"/>
        </w:rPr>
        <w:tab/>
        <w:t xml:space="preserve">Sharon </w:t>
      </w:r>
      <w:proofErr w:type="spellStart"/>
      <w:r w:rsidRPr="006708AF">
        <w:rPr>
          <w:rFonts w:asciiTheme="majorHAnsi" w:hAnsiTheme="majorHAnsi" w:cs="Times New Roman"/>
          <w:sz w:val="24"/>
          <w:szCs w:val="24"/>
        </w:rPr>
        <w:t>Rickmon</w:t>
      </w:r>
      <w:proofErr w:type="spellEnd"/>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19</w:t>
      </w:r>
      <w:r w:rsidRPr="006708AF">
        <w:rPr>
          <w:rFonts w:asciiTheme="majorHAnsi" w:hAnsiTheme="majorHAnsi" w:cs="Times New Roman"/>
          <w:sz w:val="24"/>
          <w:szCs w:val="24"/>
        </w:rPr>
        <w:tab/>
        <w:t>Connie Yost</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20</w:t>
      </w:r>
      <w:r w:rsidRPr="006708AF">
        <w:rPr>
          <w:rFonts w:asciiTheme="majorHAnsi" w:hAnsiTheme="majorHAnsi" w:cs="Times New Roman"/>
          <w:sz w:val="24"/>
          <w:szCs w:val="24"/>
        </w:rPr>
        <w:tab/>
        <w:t xml:space="preserve">Erin </w:t>
      </w:r>
      <w:proofErr w:type="spellStart"/>
      <w:r w:rsidRPr="006708AF">
        <w:rPr>
          <w:rFonts w:asciiTheme="majorHAnsi" w:hAnsiTheme="majorHAnsi" w:cs="Times New Roman"/>
          <w:sz w:val="24"/>
          <w:szCs w:val="24"/>
        </w:rPr>
        <w:t>Ecklund</w:t>
      </w:r>
      <w:proofErr w:type="spellEnd"/>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21</w:t>
      </w:r>
      <w:r w:rsidRPr="006708AF">
        <w:rPr>
          <w:rFonts w:asciiTheme="majorHAnsi" w:hAnsiTheme="majorHAnsi" w:cs="Times New Roman"/>
          <w:sz w:val="24"/>
          <w:szCs w:val="24"/>
        </w:rPr>
        <w:tab/>
        <w:t xml:space="preserve">Steven </w:t>
      </w:r>
      <w:proofErr w:type="spellStart"/>
      <w:r w:rsidRPr="006708AF">
        <w:rPr>
          <w:rFonts w:asciiTheme="majorHAnsi" w:hAnsiTheme="majorHAnsi" w:cs="Times New Roman"/>
          <w:sz w:val="24"/>
          <w:szCs w:val="24"/>
        </w:rPr>
        <w:t>Kinzer</w:t>
      </w:r>
      <w:proofErr w:type="spellEnd"/>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22</w:t>
      </w:r>
      <w:r w:rsidRPr="006708AF">
        <w:rPr>
          <w:rFonts w:asciiTheme="majorHAnsi" w:hAnsiTheme="majorHAnsi" w:cs="Times New Roman"/>
          <w:sz w:val="24"/>
          <w:szCs w:val="24"/>
        </w:rPr>
        <w:tab/>
        <w:t>C.O. Bell</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25</w:t>
      </w:r>
      <w:r w:rsidRPr="006708AF">
        <w:rPr>
          <w:rFonts w:asciiTheme="majorHAnsi" w:hAnsiTheme="majorHAnsi" w:cs="Times New Roman"/>
          <w:sz w:val="24"/>
          <w:szCs w:val="24"/>
        </w:rPr>
        <w:tab/>
        <w:t>Frankie Hardwick</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28</w:t>
      </w:r>
      <w:r w:rsidRPr="006708AF">
        <w:rPr>
          <w:rFonts w:asciiTheme="majorHAnsi" w:hAnsiTheme="majorHAnsi" w:cs="Times New Roman"/>
          <w:sz w:val="24"/>
          <w:szCs w:val="24"/>
        </w:rPr>
        <w:tab/>
        <w:t xml:space="preserve">Jacqueline </w:t>
      </w:r>
      <w:proofErr w:type="spellStart"/>
      <w:r w:rsidRPr="006708AF">
        <w:rPr>
          <w:rFonts w:asciiTheme="majorHAnsi" w:hAnsiTheme="majorHAnsi" w:cs="Times New Roman"/>
          <w:sz w:val="24"/>
          <w:szCs w:val="24"/>
        </w:rPr>
        <w:t>Busic</w:t>
      </w:r>
      <w:proofErr w:type="spellEnd"/>
    </w:p>
    <w:p w:rsidR="00FB54C6" w:rsidRPr="006708AF" w:rsidRDefault="00FB54C6" w:rsidP="00FB54C6">
      <w:pPr>
        <w:ind w:left="792" w:firstLine="72"/>
        <w:rPr>
          <w:rFonts w:asciiTheme="majorHAnsi" w:hAnsiTheme="majorHAnsi" w:cs="Times New Roman"/>
          <w:sz w:val="24"/>
          <w:szCs w:val="24"/>
        </w:rPr>
      </w:pPr>
      <w:r w:rsidRPr="006708AF">
        <w:rPr>
          <w:rFonts w:asciiTheme="majorHAnsi" w:hAnsiTheme="majorHAnsi" w:cs="Times New Roman"/>
          <w:sz w:val="24"/>
          <w:szCs w:val="24"/>
        </w:rPr>
        <w:t>Cheryl Thomas</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29</w:t>
      </w:r>
      <w:r w:rsidRPr="006708AF">
        <w:rPr>
          <w:rFonts w:asciiTheme="majorHAnsi" w:hAnsiTheme="majorHAnsi" w:cs="Times New Roman"/>
          <w:sz w:val="24"/>
          <w:szCs w:val="24"/>
        </w:rPr>
        <w:tab/>
        <w:t>Wes Robbins</w:t>
      </w:r>
    </w:p>
    <w:p w:rsidR="00FB54C6" w:rsidRPr="006708AF" w:rsidRDefault="00FB54C6" w:rsidP="00FB54C6">
      <w:pPr>
        <w:ind w:left="792" w:firstLine="72"/>
        <w:rPr>
          <w:rFonts w:asciiTheme="majorHAnsi" w:hAnsiTheme="majorHAnsi" w:cs="Times New Roman"/>
          <w:sz w:val="24"/>
          <w:szCs w:val="24"/>
        </w:rPr>
      </w:pPr>
      <w:r w:rsidRPr="006708AF">
        <w:rPr>
          <w:rFonts w:asciiTheme="majorHAnsi" w:hAnsiTheme="majorHAnsi" w:cs="Times New Roman"/>
          <w:sz w:val="24"/>
          <w:szCs w:val="24"/>
        </w:rPr>
        <w:t>Ricky Smith</w:t>
      </w:r>
    </w:p>
    <w:p w:rsidR="00FB54C6" w:rsidRPr="006708AF" w:rsidRDefault="00FB54C6" w:rsidP="00FB54C6">
      <w:pPr>
        <w:ind w:left="360"/>
        <w:rPr>
          <w:rFonts w:asciiTheme="majorHAnsi" w:hAnsiTheme="majorHAnsi" w:cs="Times New Roman"/>
          <w:sz w:val="24"/>
          <w:szCs w:val="24"/>
        </w:rPr>
      </w:pPr>
      <w:r w:rsidRPr="006708AF">
        <w:rPr>
          <w:rFonts w:asciiTheme="majorHAnsi" w:hAnsiTheme="majorHAnsi" w:cs="Times New Roman"/>
          <w:sz w:val="24"/>
          <w:szCs w:val="24"/>
        </w:rPr>
        <w:t>31</w:t>
      </w:r>
      <w:r w:rsidRPr="006708AF">
        <w:rPr>
          <w:rFonts w:asciiTheme="majorHAnsi" w:hAnsiTheme="majorHAnsi" w:cs="Times New Roman"/>
          <w:sz w:val="24"/>
          <w:szCs w:val="24"/>
        </w:rPr>
        <w:tab/>
        <w:t xml:space="preserve">Robert </w:t>
      </w:r>
      <w:proofErr w:type="spellStart"/>
      <w:r w:rsidRPr="006708AF">
        <w:rPr>
          <w:rFonts w:asciiTheme="majorHAnsi" w:hAnsiTheme="majorHAnsi" w:cs="Times New Roman"/>
          <w:sz w:val="24"/>
          <w:szCs w:val="24"/>
        </w:rPr>
        <w:t>Baunach</w:t>
      </w:r>
      <w:proofErr w:type="spellEnd"/>
    </w:p>
    <w:p w:rsidR="00A92C3E" w:rsidRDefault="00A92C3E" w:rsidP="0080246F">
      <w:pPr>
        <w:suppressAutoHyphens/>
        <w:autoSpaceDE w:val="0"/>
        <w:autoSpaceDN w:val="0"/>
        <w:adjustRightInd w:val="0"/>
        <w:rPr>
          <w:rFonts w:ascii="Cambria" w:hAnsi="Cambria" w:cs="Cambria"/>
          <w:color w:val="000000"/>
          <w:sz w:val="24"/>
          <w:szCs w:val="24"/>
        </w:rPr>
      </w:pPr>
    </w:p>
    <w:p w:rsidR="009664E2" w:rsidRPr="000F19DF" w:rsidRDefault="00654379" w:rsidP="009664E2">
      <w:pPr>
        <w:jc w:val="center"/>
        <w:rPr>
          <w:rFonts w:asciiTheme="majorHAnsi" w:hAnsiTheme="majorHAnsi"/>
          <w:sz w:val="24"/>
          <w:szCs w:val="24"/>
        </w:rPr>
      </w:pPr>
      <w:r>
        <w:rPr>
          <w:rFonts w:ascii="Imprint MT Shadow" w:hAnsi="Imprint MT Shadow"/>
          <w:b/>
          <w:noProof/>
          <w:sz w:val="24"/>
          <w:szCs w:val="24"/>
        </w:rPr>
        <w:drawing>
          <wp:anchor distT="0" distB="0" distL="114300" distR="114300" simplePos="0" relativeHeight="252560384" behindDoc="0" locked="0" layoutInCell="1" allowOverlap="1">
            <wp:simplePos x="0" y="0"/>
            <wp:positionH relativeFrom="column">
              <wp:posOffset>4895850</wp:posOffset>
            </wp:positionH>
            <wp:positionV relativeFrom="paragraph">
              <wp:posOffset>77470</wp:posOffset>
            </wp:positionV>
            <wp:extent cx="1247775" cy="1228725"/>
            <wp:effectExtent l="19050" t="0" r="9525" b="0"/>
            <wp:wrapSquare wrapText="bothSides"/>
            <wp:docPr id="7" name="Picture 2" descr="world communion sunday 2018 pcusa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communion sunday 2018 pcusa - Clip Art Library"/>
                    <pic:cNvPicPr>
                      <a:picLocks noChangeAspect="1" noChangeArrowheads="1"/>
                    </pic:cNvPicPr>
                  </pic:nvPicPr>
                  <pic:blipFill>
                    <a:blip r:embed="rId26"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9664E2" w:rsidRPr="009664E2">
        <w:rPr>
          <w:rFonts w:ascii="Imprint MT Shadow" w:hAnsi="Imprint MT Shadow"/>
          <w:b/>
          <w:sz w:val="24"/>
          <w:szCs w:val="24"/>
        </w:rPr>
        <w:t>World Communion Sunday</w:t>
      </w:r>
      <w:r w:rsidR="009664E2" w:rsidRPr="000F19DF">
        <w:rPr>
          <w:rFonts w:asciiTheme="majorHAnsi" w:hAnsiTheme="majorHAnsi"/>
          <w:sz w:val="24"/>
          <w:szCs w:val="24"/>
        </w:rPr>
        <w:t xml:space="preserve"> – October 3, 2021</w:t>
      </w:r>
    </w:p>
    <w:p w:rsidR="00A92C3E" w:rsidRDefault="009664E2" w:rsidP="009664E2">
      <w:pPr>
        <w:suppressAutoHyphens/>
        <w:autoSpaceDE w:val="0"/>
        <w:autoSpaceDN w:val="0"/>
        <w:adjustRightInd w:val="0"/>
        <w:rPr>
          <w:rFonts w:ascii="Cambria" w:hAnsi="Cambria" w:cs="Cambria"/>
          <w:color w:val="000000"/>
          <w:sz w:val="24"/>
          <w:szCs w:val="24"/>
        </w:rPr>
      </w:pPr>
      <w:r w:rsidRPr="000F19DF">
        <w:rPr>
          <w:rFonts w:asciiTheme="majorHAnsi" w:hAnsiTheme="majorHAnsi"/>
          <w:sz w:val="24"/>
          <w:szCs w:val="24"/>
        </w:rPr>
        <w:t>Nelson Mandela said, “Education is the most powerful weapon you can use to change the world.”  And because the people of The United Methodist Church believe that all of God’s children have been created and gifted to build the kingdom Jesus ushered in, we’re resourcing them to do just that. Because of your giving on World Communion Sunday, the most powerful tool to change the world is in more hands.</w:t>
      </w:r>
      <w:r>
        <w:rPr>
          <w:rFonts w:asciiTheme="majorHAnsi" w:hAnsiTheme="majorHAnsi"/>
          <w:sz w:val="24"/>
          <w:szCs w:val="24"/>
        </w:rPr>
        <w:t xml:space="preserve"> Envelopes will be provided.</w:t>
      </w:r>
    </w:p>
    <w:p w:rsidR="00A92C3E" w:rsidRDefault="00A92C3E" w:rsidP="0080246F">
      <w:pPr>
        <w:suppressAutoHyphens/>
        <w:autoSpaceDE w:val="0"/>
        <w:autoSpaceDN w:val="0"/>
        <w:adjustRightInd w:val="0"/>
        <w:rPr>
          <w:rFonts w:ascii="Cambria" w:hAnsi="Cambria" w:cs="Cambria"/>
          <w:color w:val="000000"/>
          <w:sz w:val="24"/>
          <w:szCs w:val="24"/>
        </w:rPr>
      </w:pPr>
    </w:p>
    <w:p w:rsidR="00A92C3E" w:rsidRDefault="00A92C3E" w:rsidP="0080246F">
      <w:pPr>
        <w:suppressAutoHyphens/>
        <w:autoSpaceDE w:val="0"/>
        <w:autoSpaceDN w:val="0"/>
        <w:adjustRightInd w:val="0"/>
        <w:rPr>
          <w:rFonts w:ascii="Cambria" w:hAnsi="Cambria" w:cs="Cambria"/>
          <w:color w:val="000000"/>
          <w:sz w:val="24"/>
          <w:szCs w:val="24"/>
        </w:rPr>
      </w:pPr>
    </w:p>
    <w:p w:rsidR="00A92C3E" w:rsidRPr="0080246F" w:rsidRDefault="00A92C3E" w:rsidP="0080246F">
      <w:pPr>
        <w:suppressAutoHyphens/>
        <w:autoSpaceDE w:val="0"/>
        <w:autoSpaceDN w:val="0"/>
        <w:adjustRightInd w:val="0"/>
        <w:rPr>
          <w:rFonts w:ascii="Cambria" w:hAnsi="Cambria" w:cs="Cambria"/>
          <w:color w:val="000000"/>
          <w:sz w:val="24"/>
          <w:szCs w:val="24"/>
        </w:rPr>
      </w:pPr>
    </w:p>
    <w:p w:rsidR="005F5BC4" w:rsidRDefault="005F5BC4" w:rsidP="00D040C8">
      <w:pPr>
        <w:widowControl w:val="0"/>
        <w:rPr>
          <w:rFonts w:ascii="Times New Roman" w:hAnsi="Times New Roman"/>
          <w:sz w:val="20"/>
          <w:szCs w:val="20"/>
        </w:rPr>
      </w:pPr>
    </w:p>
    <w:p w:rsidR="001978C8" w:rsidRDefault="001978C8" w:rsidP="00D040C8">
      <w:pPr>
        <w:widowControl w:val="0"/>
        <w:rPr>
          <w:rFonts w:ascii="Times New Roman" w:hAnsi="Times New Roman"/>
          <w:sz w:val="20"/>
          <w:szCs w:val="20"/>
        </w:rPr>
      </w:pPr>
    </w:p>
    <w:p w:rsidR="008070B4" w:rsidRDefault="008070B4" w:rsidP="001978C8">
      <w:pPr>
        <w:widowControl w:val="0"/>
        <w:jc w:val="center"/>
        <w:rPr>
          <w:rFonts w:ascii="Times New Roman" w:hAnsi="Times New Roman"/>
          <w:sz w:val="20"/>
          <w:szCs w:val="20"/>
        </w:rPr>
      </w:pPr>
    </w:p>
    <w:p w:rsidR="00FB54C6" w:rsidRDefault="00FB54C6" w:rsidP="001978C8">
      <w:pPr>
        <w:widowControl w:val="0"/>
        <w:jc w:val="center"/>
        <w:rPr>
          <w:rFonts w:ascii="Times New Roman" w:hAnsi="Times New Roman"/>
          <w:sz w:val="20"/>
          <w:szCs w:val="20"/>
        </w:rPr>
      </w:pPr>
    </w:p>
    <w:p w:rsidR="00FB54C6" w:rsidRDefault="00FB54C6" w:rsidP="001978C8">
      <w:pPr>
        <w:widowControl w:val="0"/>
        <w:jc w:val="center"/>
        <w:rPr>
          <w:rFonts w:ascii="Times New Roman" w:hAnsi="Times New Roman"/>
          <w:sz w:val="20"/>
          <w:szCs w:val="20"/>
        </w:rPr>
      </w:pPr>
    </w:p>
    <w:p w:rsidR="00FB54C6" w:rsidRDefault="00FB54C6" w:rsidP="001978C8">
      <w:pPr>
        <w:widowControl w:val="0"/>
        <w:jc w:val="center"/>
        <w:rPr>
          <w:rFonts w:ascii="Times New Roman" w:hAnsi="Times New Roman"/>
          <w:sz w:val="20"/>
          <w:szCs w:val="20"/>
        </w:rPr>
      </w:pPr>
    </w:p>
    <w:p w:rsidR="00FB54C6" w:rsidRDefault="00FB54C6" w:rsidP="001978C8">
      <w:pPr>
        <w:widowControl w:val="0"/>
        <w:jc w:val="center"/>
        <w:rPr>
          <w:rFonts w:ascii="Times New Roman" w:hAnsi="Times New Roman"/>
          <w:sz w:val="20"/>
          <w:szCs w:val="20"/>
        </w:rPr>
      </w:pPr>
    </w:p>
    <w:p w:rsidR="00FB54C6" w:rsidRDefault="00FB54C6" w:rsidP="001978C8">
      <w:pPr>
        <w:widowControl w:val="0"/>
        <w:jc w:val="center"/>
        <w:rPr>
          <w:rFonts w:ascii="Times New Roman" w:hAnsi="Times New Roman"/>
          <w:sz w:val="20"/>
          <w:szCs w:val="20"/>
        </w:rPr>
      </w:pPr>
    </w:p>
    <w:p w:rsidR="00FB54C6" w:rsidRDefault="00FB54C6" w:rsidP="005F071E">
      <w:pPr>
        <w:widowControl w:val="0"/>
        <w:rPr>
          <w:rFonts w:ascii="Times New Roman" w:hAnsi="Times New Roman"/>
          <w:sz w:val="20"/>
          <w:szCs w:val="20"/>
        </w:rPr>
      </w:pPr>
    </w:p>
    <w:p w:rsidR="00260EAC" w:rsidRPr="003D725D" w:rsidRDefault="00260EAC" w:rsidP="00260EAC">
      <w:pPr>
        <w:jc w:val="center"/>
        <w:rPr>
          <w:rFonts w:ascii="Times New Roman" w:eastAsia="Times New Roman" w:hAnsi="Times New Roman" w:cs="Times New Roman"/>
          <w:sz w:val="24"/>
          <w:szCs w:val="24"/>
        </w:rPr>
      </w:pPr>
      <w:r w:rsidRPr="003D725D">
        <w:rPr>
          <w:rFonts w:ascii="Trebuchet MS" w:eastAsia="Times New Roman" w:hAnsi="Trebuchet MS" w:cs="Times New Roman"/>
          <w:b/>
          <w:bCs/>
          <w:color w:val="4C4C4C"/>
          <w:sz w:val="30"/>
          <w:szCs w:val="30"/>
        </w:rPr>
        <w:t>Fort Hill UMC Acts 29 prayer group invites all to</w:t>
      </w:r>
    </w:p>
    <w:p w:rsidR="00260EAC" w:rsidRPr="003D725D" w:rsidRDefault="00260EAC" w:rsidP="00260EAC">
      <w:pPr>
        <w:jc w:val="center"/>
        <w:rPr>
          <w:rFonts w:ascii="Times New Roman" w:eastAsia="Times New Roman" w:hAnsi="Times New Roman" w:cs="Times New Roman"/>
          <w:sz w:val="24"/>
          <w:szCs w:val="24"/>
        </w:rPr>
      </w:pPr>
      <w:r w:rsidRPr="003D725D">
        <w:rPr>
          <w:rFonts w:ascii="Trebuchet MS" w:eastAsia="Times New Roman" w:hAnsi="Trebuchet MS" w:cs="Times New Roman"/>
          <w:b/>
          <w:bCs/>
          <w:color w:val="4C4C4C"/>
          <w:sz w:val="30"/>
          <w:szCs w:val="30"/>
        </w:rPr>
        <w:t>50 days of corporate prayer</w:t>
      </w:r>
    </w:p>
    <w:p w:rsidR="00260EAC" w:rsidRPr="003D725D" w:rsidRDefault="00260EAC" w:rsidP="00260EAC">
      <w:pPr>
        <w:rPr>
          <w:rFonts w:ascii="Times New Roman" w:eastAsia="Times New Roman" w:hAnsi="Times New Roman" w:cs="Times New Roman"/>
          <w:sz w:val="24"/>
          <w:szCs w:val="24"/>
        </w:rPr>
      </w:pPr>
    </w:p>
    <w:p w:rsidR="00260EAC" w:rsidRPr="00824695" w:rsidRDefault="00260EAC" w:rsidP="00260EAC">
      <w:pPr>
        <w:rPr>
          <w:rFonts w:asciiTheme="majorHAnsi" w:eastAsia="Times New Roman" w:hAnsiTheme="majorHAnsi" w:cs="Times New Roman"/>
          <w:sz w:val="24"/>
          <w:szCs w:val="24"/>
        </w:rPr>
      </w:pPr>
      <w:r w:rsidRPr="00824695">
        <w:rPr>
          <w:rFonts w:asciiTheme="majorHAnsi" w:eastAsia="Times New Roman" w:hAnsiTheme="majorHAnsi" w:cs="Arial"/>
          <w:color w:val="4C4C4C"/>
          <w:sz w:val="24"/>
          <w:szCs w:val="24"/>
        </w:rPr>
        <w:t>The Acts 29 group is inviting the body of Christ to participate in 50 days of corporate prayer.</w:t>
      </w:r>
      <w:r w:rsidRPr="00824695">
        <w:rPr>
          <w:rFonts w:asciiTheme="majorHAnsi" w:eastAsia="Times New Roman" w:hAnsiTheme="majorHAnsi" w:cs="Times New Roman"/>
          <w:sz w:val="24"/>
          <w:szCs w:val="24"/>
        </w:rPr>
        <w:t xml:space="preserve"> </w:t>
      </w:r>
    </w:p>
    <w:p w:rsidR="00260EAC" w:rsidRPr="00824695" w:rsidRDefault="00260EAC" w:rsidP="00260EAC">
      <w:pPr>
        <w:rPr>
          <w:rFonts w:asciiTheme="majorHAnsi" w:eastAsia="Times New Roman" w:hAnsiTheme="majorHAnsi" w:cs="Times New Roman"/>
          <w:sz w:val="24"/>
          <w:szCs w:val="24"/>
        </w:rPr>
      </w:pPr>
    </w:p>
    <w:p w:rsidR="00260EAC" w:rsidRPr="00824695" w:rsidRDefault="00260EAC" w:rsidP="00260EAC">
      <w:pPr>
        <w:rPr>
          <w:rFonts w:asciiTheme="majorHAnsi" w:eastAsia="Times New Roman" w:hAnsiTheme="majorHAnsi" w:cs="Times New Roman"/>
          <w:sz w:val="24"/>
          <w:szCs w:val="24"/>
        </w:rPr>
      </w:pPr>
      <w:r w:rsidRPr="00824695">
        <w:rPr>
          <w:rFonts w:asciiTheme="majorHAnsi" w:eastAsia="Times New Roman" w:hAnsiTheme="majorHAnsi" w:cs="Arial"/>
          <w:color w:val="4C4C4C"/>
          <w:sz w:val="24"/>
          <w:szCs w:val="24"/>
        </w:rPr>
        <w:t xml:space="preserve">As many of you have come to realize, Acts has no 29th chapter. The book of Acts has 28 chapters in which we read about the disciples praying for the Holy Spirit to come and the response of the Holy Spirit as a result of their prayers. However, the book has no formal ending. This means that we can write the next chapter, of course not as part of the Bible, but as our ACTS as faithful disciples of Jesus Christ. </w:t>
      </w:r>
    </w:p>
    <w:p w:rsidR="00260EAC" w:rsidRPr="00824695" w:rsidRDefault="00260EAC" w:rsidP="00260EAC">
      <w:pPr>
        <w:rPr>
          <w:rFonts w:asciiTheme="majorHAnsi" w:eastAsia="Times New Roman" w:hAnsiTheme="majorHAnsi" w:cs="Times New Roman"/>
          <w:sz w:val="24"/>
          <w:szCs w:val="24"/>
        </w:rPr>
      </w:pPr>
    </w:p>
    <w:p w:rsidR="00260EAC" w:rsidRPr="00824695" w:rsidRDefault="00260EAC" w:rsidP="00260EAC">
      <w:pPr>
        <w:rPr>
          <w:rFonts w:asciiTheme="majorHAnsi" w:eastAsia="Times New Roman" w:hAnsiTheme="majorHAnsi" w:cs="Times New Roman"/>
          <w:sz w:val="24"/>
          <w:szCs w:val="24"/>
        </w:rPr>
      </w:pPr>
      <w:r w:rsidRPr="00824695">
        <w:rPr>
          <w:rFonts w:asciiTheme="majorHAnsi" w:eastAsia="Times New Roman" w:hAnsiTheme="majorHAnsi" w:cs="Arial"/>
          <w:color w:val="4C4C4C"/>
          <w:sz w:val="24"/>
          <w:szCs w:val="24"/>
        </w:rPr>
        <w:t xml:space="preserve">During this time of prayer, you will be asked to commit to pray through 10 specific chapters of Acts. </w:t>
      </w:r>
      <w:proofErr w:type="gramStart"/>
      <w:r w:rsidRPr="00824695">
        <w:rPr>
          <w:rFonts w:asciiTheme="majorHAnsi" w:eastAsia="Times New Roman" w:hAnsiTheme="majorHAnsi" w:cs="Arial"/>
          <w:color w:val="4C4C4C"/>
          <w:sz w:val="24"/>
          <w:szCs w:val="24"/>
        </w:rPr>
        <w:t>One each day for 10 days and then repeat the process four times, for a total of 50 days of prayer.</w:t>
      </w:r>
      <w:proofErr w:type="gramEnd"/>
      <w:r w:rsidRPr="00824695">
        <w:rPr>
          <w:rFonts w:asciiTheme="majorHAnsi" w:eastAsia="Times New Roman" w:hAnsiTheme="majorHAnsi" w:cs="Arial"/>
          <w:color w:val="4C4C4C"/>
          <w:sz w:val="24"/>
          <w:szCs w:val="24"/>
        </w:rPr>
        <w:t xml:space="preserve"> The 50 days represents the time between Jesus’ resurrection and Pentecost. There are no meetings to attend and your prayers can be done with or without a partner. While we realize that we are not in a season of Pentecost, we are in a much needed season of prayer for the Holy Spirit to work in, among and through us for our churches, our communities, our nation and our world. We have a specific guide for our prayers in a book called Fifty Days of Prayer to Invite the Holy Spirit. ACTS 29 by Dr. Terry </w:t>
      </w:r>
      <w:proofErr w:type="spellStart"/>
      <w:r w:rsidRPr="00824695">
        <w:rPr>
          <w:rFonts w:asciiTheme="majorHAnsi" w:eastAsia="Times New Roman" w:hAnsiTheme="majorHAnsi" w:cs="Arial"/>
          <w:color w:val="4C4C4C"/>
          <w:sz w:val="24"/>
          <w:szCs w:val="24"/>
        </w:rPr>
        <w:t>Teykl</w:t>
      </w:r>
      <w:proofErr w:type="spellEnd"/>
      <w:r w:rsidRPr="00824695">
        <w:rPr>
          <w:rFonts w:asciiTheme="majorHAnsi" w:eastAsia="Times New Roman" w:hAnsiTheme="majorHAnsi" w:cs="Times New Roman"/>
          <w:sz w:val="24"/>
          <w:szCs w:val="24"/>
        </w:rPr>
        <w:t xml:space="preserve"> </w:t>
      </w:r>
    </w:p>
    <w:p w:rsidR="00260EAC" w:rsidRPr="00824695" w:rsidRDefault="00260EAC" w:rsidP="00260EAC">
      <w:pPr>
        <w:rPr>
          <w:rFonts w:asciiTheme="majorHAnsi" w:eastAsia="Times New Roman" w:hAnsiTheme="majorHAnsi" w:cs="Times New Roman"/>
          <w:sz w:val="24"/>
          <w:szCs w:val="24"/>
        </w:rPr>
      </w:pPr>
    </w:p>
    <w:p w:rsidR="00260EAC" w:rsidRPr="00824695" w:rsidRDefault="00260EAC" w:rsidP="00260EAC">
      <w:pPr>
        <w:rPr>
          <w:rFonts w:asciiTheme="majorHAnsi" w:eastAsia="Times New Roman" w:hAnsiTheme="majorHAnsi" w:cs="Times New Roman"/>
          <w:sz w:val="24"/>
          <w:szCs w:val="24"/>
        </w:rPr>
      </w:pPr>
      <w:r w:rsidRPr="00824695">
        <w:rPr>
          <w:rFonts w:asciiTheme="majorHAnsi" w:eastAsia="Times New Roman" w:hAnsiTheme="majorHAnsi" w:cs="Times New Roman"/>
          <w:color w:val="4C4C4C"/>
          <w:sz w:val="24"/>
          <w:szCs w:val="24"/>
        </w:rPr>
        <w:t xml:space="preserve">If you have any questions, please call Fort Hill UMC and leave your contact information and someone will gladly return your call or email you personally. </w:t>
      </w:r>
    </w:p>
    <w:p w:rsidR="00FB54C6" w:rsidRDefault="00FB54C6" w:rsidP="005F071E">
      <w:pPr>
        <w:widowControl w:val="0"/>
        <w:rPr>
          <w:rFonts w:ascii="Times New Roman" w:hAnsi="Times New Roman"/>
          <w:sz w:val="20"/>
          <w:szCs w:val="20"/>
        </w:rPr>
      </w:pPr>
    </w:p>
    <w:p w:rsidR="00FB54C6" w:rsidRDefault="005A068C" w:rsidP="005A068C">
      <w:pPr>
        <w:widowControl w:val="0"/>
        <w:jc w:val="center"/>
        <w:rPr>
          <w:rFonts w:ascii="Times New Roman" w:hAnsi="Times New Roman"/>
          <w:sz w:val="20"/>
          <w:szCs w:val="20"/>
        </w:rPr>
      </w:pPr>
      <w:r w:rsidRPr="005A068C">
        <w:rPr>
          <w:rFonts w:ascii="Times New Roman" w:hAnsi="Times New Roman"/>
          <w:noProof/>
          <w:sz w:val="20"/>
          <w:szCs w:val="20"/>
        </w:rPr>
        <w:drawing>
          <wp:inline distT="0" distB="0" distL="0" distR="0">
            <wp:extent cx="1876425" cy="24384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76425" cy="2438400"/>
                    </a:xfrm>
                    <a:prstGeom prst="rect">
                      <a:avLst/>
                    </a:prstGeom>
                    <a:noFill/>
                    <a:ln w="9525">
                      <a:noFill/>
                      <a:miter lim="800000"/>
                      <a:headEnd/>
                      <a:tailEnd/>
                    </a:ln>
                  </pic:spPr>
                </pic:pic>
              </a:graphicData>
            </a:graphic>
          </wp:inline>
        </w:drawing>
      </w:r>
    </w:p>
    <w:p w:rsidR="00260EAC" w:rsidRDefault="00260EAC" w:rsidP="005F071E">
      <w:pPr>
        <w:widowControl w:val="0"/>
        <w:rPr>
          <w:rFonts w:ascii="Times New Roman" w:hAnsi="Times New Roman"/>
          <w:sz w:val="20"/>
          <w:szCs w:val="20"/>
        </w:rPr>
      </w:pPr>
    </w:p>
    <w:p w:rsidR="00260EAC" w:rsidRDefault="00260EAC" w:rsidP="005F071E">
      <w:pPr>
        <w:widowControl w:val="0"/>
        <w:rPr>
          <w:rFonts w:ascii="Times New Roman" w:hAnsi="Times New Roman"/>
          <w:sz w:val="20"/>
          <w:szCs w:val="20"/>
        </w:rPr>
      </w:pPr>
    </w:p>
    <w:p w:rsidR="00260EAC" w:rsidRDefault="00260EAC" w:rsidP="005F071E">
      <w:pPr>
        <w:widowControl w:val="0"/>
        <w:rPr>
          <w:rFonts w:ascii="Times New Roman" w:hAnsi="Times New Roman"/>
          <w:sz w:val="20"/>
          <w:szCs w:val="20"/>
        </w:rPr>
      </w:pPr>
    </w:p>
    <w:p w:rsidR="00260EAC" w:rsidRDefault="00260EAC" w:rsidP="005F071E">
      <w:pPr>
        <w:widowControl w:val="0"/>
        <w:rPr>
          <w:rFonts w:ascii="Times New Roman" w:hAnsi="Times New Roman"/>
          <w:sz w:val="20"/>
          <w:szCs w:val="20"/>
        </w:rPr>
      </w:pPr>
    </w:p>
    <w:p w:rsidR="00260EAC" w:rsidRDefault="00A210CA" w:rsidP="00A210CA">
      <w:pPr>
        <w:widowControl w:val="0"/>
        <w:jc w:val="center"/>
        <w:rPr>
          <w:rFonts w:ascii="Times New Roman" w:hAnsi="Times New Roman"/>
          <w:sz w:val="20"/>
          <w:szCs w:val="20"/>
        </w:rPr>
      </w:pPr>
      <w:r>
        <w:rPr>
          <w:noProof/>
        </w:rPr>
        <w:drawing>
          <wp:inline distT="0" distB="0" distL="0" distR="0">
            <wp:extent cx="1905000" cy="1457325"/>
            <wp:effectExtent l="19050" t="0" r="0" b="0"/>
            <wp:docPr id="20" name="Picture 5" descr="Free Autumn Flowers Cliparts, Download Free Autumn Flower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utumn Flowers Cliparts, Download Free Autumn Flowers Cliparts png  images, Free ClipArts on Clipart Library"/>
                    <pic:cNvPicPr>
                      <a:picLocks noChangeAspect="1" noChangeArrowheads="1"/>
                    </pic:cNvPicPr>
                  </pic:nvPicPr>
                  <pic:blipFill>
                    <a:blip r:embed="rId28" cstate="print"/>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rsidR="00260EAC" w:rsidRDefault="00260EAC" w:rsidP="005F071E">
      <w:pPr>
        <w:widowControl w:val="0"/>
        <w:rPr>
          <w:rFonts w:ascii="Times New Roman" w:hAnsi="Times New Roman"/>
          <w:sz w:val="20"/>
          <w:szCs w:val="20"/>
        </w:rPr>
      </w:pPr>
    </w:p>
    <w:p w:rsidR="00260EAC" w:rsidRDefault="00260EAC" w:rsidP="005F071E">
      <w:pPr>
        <w:widowControl w:val="0"/>
        <w:rPr>
          <w:rFonts w:ascii="Times New Roman" w:hAnsi="Times New Roman"/>
          <w:sz w:val="20"/>
          <w:szCs w:val="20"/>
        </w:rPr>
      </w:pPr>
    </w:p>
    <w:p w:rsidR="006D0A71" w:rsidRPr="00F36838" w:rsidRDefault="00BD0471" w:rsidP="00235BA3">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29"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AB447C" w:rsidRPr="00AB447C">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AB447C" w:rsidRPr="00AB447C">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AB447C" w:rsidRPr="00AB447C">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p w:rsidR="00C709E4" w:rsidRPr="00B86A09" w:rsidRDefault="00AB447C" w:rsidP="00235BA3">
      <w:pPr>
        <w:widowControl w:val="0"/>
        <w:rPr>
          <w:rFonts w:ascii="Times New Roman" w:hAnsi="Times New Roman"/>
          <w:sz w:val="20"/>
          <w:szCs w:val="20"/>
        </w:rPr>
      </w:pPr>
      <w:r w:rsidRPr="00AB447C">
        <w:rPr>
          <w:sz w:val="52"/>
          <w:szCs w:val="52"/>
        </w:rPr>
        <w:pict>
          <v:rect id="_x0000_s1028" style="position:absolute;margin-left:-49.5pt;margin-top:12pt;width:196.5pt;height:109.5pt;z-index:251696128" o:preferrelative="t" filled="f" stroked="f" insetpen="t" o:cliptowrap="t">
            <v:imagedata r:id="rId30" o:title=""/>
            <v:path o:extrusionok="f"/>
            <o:lock v:ext="edit" aspectratio="t"/>
          </v:rect>
          <o:OLEObject Type="Embed" ProgID="Word.Document.8" ShapeID="_x0000_s1028" DrawAspect="Content" ObjectID="_1695724015" r:id="rId31"/>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2"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jc w:val="center"/>
        <w:rPr>
          <w:rFonts w:asciiTheme="majorHAnsi" w:hAnsiTheme="majorHAnsi"/>
          <w:b/>
        </w:rPr>
      </w:pPr>
    </w:p>
    <w:p w:rsidR="000E0960" w:rsidRDefault="00477D97" w:rsidP="00967582">
      <w:pPr>
        <w:jc w:val="center"/>
        <w:rPr>
          <w:rFonts w:asciiTheme="majorHAnsi" w:hAnsiTheme="majorHAnsi"/>
          <w:b/>
        </w:rPr>
      </w:pPr>
      <w:r>
        <w:rPr>
          <w:rFonts w:asciiTheme="majorHAnsi" w:hAnsiTheme="majorHAnsi"/>
          <w:b/>
          <w:noProof/>
        </w:rPr>
        <w:drawing>
          <wp:inline distT="0" distB="0" distL="0" distR="0">
            <wp:extent cx="2733675" cy="1885950"/>
            <wp:effectExtent l="19050" t="0" r="9525" b="0"/>
            <wp:docPr id="11" name="Picture 5" descr="C:\Users\Monica\Pictures\Fall s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Pictures\Fall season.jpg"/>
                    <pic:cNvPicPr>
                      <a:picLocks noChangeAspect="1" noChangeArrowheads="1"/>
                    </pic:cNvPicPr>
                  </pic:nvPicPr>
                  <pic:blipFill>
                    <a:blip r:embed="rId34"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AB447C"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lue Ridge Heavy SF">
    <w:panose1 w:val="020BE200000000000000"/>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Segoe Script">
    <w:panose1 w:val="02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B852C1"/>
    <w:multiLevelType w:val="hybridMultilevel"/>
    <w:tmpl w:val="1B4CAFC6"/>
    <w:lvl w:ilvl="0" w:tplc="C2745C7C">
      <w:start w:val="1"/>
      <w:numFmt w:val="decimal"/>
      <w:lvlText w:val="%1"/>
      <w:lvlJc w:val="left"/>
      <w:pPr>
        <w:ind w:left="807" w:hanging="375"/>
      </w:pPr>
      <w:rPr>
        <w:rFonts w:ascii="Times New Roman" w:eastAsiaTheme="minorHAnsi" w:hAnsi="Times New Roman" w:cs="Times New Roman"/>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A5B4A"/>
    <w:multiLevelType w:val="multilevel"/>
    <w:tmpl w:val="DBDE6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9"/>
  </w:num>
  <w:num w:numId="5">
    <w:abstractNumId w:val="7"/>
  </w:num>
  <w:num w:numId="6">
    <w:abstractNumId w:val="2"/>
  </w:num>
  <w:num w:numId="7">
    <w:abstractNumId w:val="4"/>
  </w:num>
  <w:num w:numId="8">
    <w:abstractNumId w:val="6"/>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664D"/>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4718"/>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768"/>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AB9"/>
    <w:rsid w:val="000A5E40"/>
    <w:rsid w:val="000A6F16"/>
    <w:rsid w:val="000A6FBF"/>
    <w:rsid w:val="000B02F9"/>
    <w:rsid w:val="000B1941"/>
    <w:rsid w:val="000B2E19"/>
    <w:rsid w:val="000B32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21"/>
    <w:rsid w:val="000D396E"/>
    <w:rsid w:val="000D5555"/>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CDF"/>
    <w:rsid w:val="000F0608"/>
    <w:rsid w:val="000F0F81"/>
    <w:rsid w:val="000F1301"/>
    <w:rsid w:val="000F1326"/>
    <w:rsid w:val="000F1B68"/>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39FD"/>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8B5"/>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250C"/>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E36"/>
    <w:rsid w:val="00184F75"/>
    <w:rsid w:val="00185059"/>
    <w:rsid w:val="00185540"/>
    <w:rsid w:val="00186243"/>
    <w:rsid w:val="00187068"/>
    <w:rsid w:val="00187B41"/>
    <w:rsid w:val="00187B72"/>
    <w:rsid w:val="0019214B"/>
    <w:rsid w:val="00192517"/>
    <w:rsid w:val="00192F13"/>
    <w:rsid w:val="001931E4"/>
    <w:rsid w:val="00193FF4"/>
    <w:rsid w:val="001949D1"/>
    <w:rsid w:val="00194CE9"/>
    <w:rsid w:val="001950C2"/>
    <w:rsid w:val="001952CD"/>
    <w:rsid w:val="001958F8"/>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26C0"/>
    <w:rsid w:val="001C30CE"/>
    <w:rsid w:val="001C3B87"/>
    <w:rsid w:val="001C3DD9"/>
    <w:rsid w:val="001C48A0"/>
    <w:rsid w:val="001C4E5A"/>
    <w:rsid w:val="001C4EEF"/>
    <w:rsid w:val="001C6667"/>
    <w:rsid w:val="001C6BED"/>
    <w:rsid w:val="001C7118"/>
    <w:rsid w:val="001C71E9"/>
    <w:rsid w:val="001C742C"/>
    <w:rsid w:val="001C7E39"/>
    <w:rsid w:val="001D08CF"/>
    <w:rsid w:val="001D11DF"/>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FEA"/>
    <w:rsid w:val="0023733A"/>
    <w:rsid w:val="00237DD3"/>
    <w:rsid w:val="00240824"/>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0EAC"/>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54E3"/>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425A"/>
    <w:rsid w:val="002A5AC5"/>
    <w:rsid w:val="002A5E10"/>
    <w:rsid w:val="002A6428"/>
    <w:rsid w:val="002A701F"/>
    <w:rsid w:val="002A76A0"/>
    <w:rsid w:val="002A7808"/>
    <w:rsid w:val="002A7AA0"/>
    <w:rsid w:val="002A7B76"/>
    <w:rsid w:val="002A7D2C"/>
    <w:rsid w:val="002A7F38"/>
    <w:rsid w:val="002B218A"/>
    <w:rsid w:val="002B35E1"/>
    <w:rsid w:val="002B6318"/>
    <w:rsid w:val="002B6ABF"/>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9D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4AD"/>
    <w:rsid w:val="003F2B2F"/>
    <w:rsid w:val="003F2BEB"/>
    <w:rsid w:val="003F2DF9"/>
    <w:rsid w:val="003F3D27"/>
    <w:rsid w:val="003F4A46"/>
    <w:rsid w:val="003F5D4E"/>
    <w:rsid w:val="003F5EC7"/>
    <w:rsid w:val="003F6EE1"/>
    <w:rsid w:val="004001BC"/>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5B6"/>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0FC"/>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0DD3"/>
    <w:rsid w:val="004619D5"/>
    <w:rsid w:val="00461FCF"/>
    <w:rsid w:val="00462199"/>
    <w:rsid w:val="00463135"/>
    <w:rsid w:val="00464F89"/>
    <w:rsid w:val="0046554C"/>
    <w:rsid w:val="0046633F"/>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77D97"/>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0CB"/>
    <w:rsid w:val="00493B4B"/>
    <w:rsid w:val="00493B78"/>
    <w:rsid w:val="00494A98"/>
    <w:rsid w:val="00494AFD"/>
    <w:rsid w:val="00494C99"/>
    <w:rsid w:val="004968B0"/>
    <w:rsid w:val="00496B0E"/>
    <w:rsid w:val="00497CCA"/>
    <w:rsid w:val="004A027D"/>
    <w:rsid w:val="004A1047"/>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B0F"/>
    <w:rsid w:val="004E10B4"/>
    <w:rsid w:val="004E1B11"/>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05B"/>
    <w:rsid w:val="00504B73"/>
    <w:rsid w:val="005050DE"/>
    <w:rsid w:val="00506236"/>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6B95"/>
    <w:rsid w:val="0052777D"/>
    <w:rsid w:val="00527B7D"/>
    <w:rsid w:val="00527F45"/>
    <w:rsid w:val="005308D9"/>
    <w:rsid w:val="00530E0A"/>
    <w:rsid w:val="00531B8B"/>
    <w:rsid w:val="00531C91"/>
    <w:rsid w:val="00532762"/>
    <w:rsid w:val="00532E0C"/>
    <w:rsid w:val="00532E29"/>
    <w:rsid w:val="00533471"/>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B0B"/>
    <w:rsid w:val="00553C5C"/>
    <w:rsid w:val="005540A0"/>
    <w:rsid w:val="0055658A"/>
    <w:rsid w:val="00556590"/>
    <w:rsid w:val="00560116"/>
    <w:rsid w:val="0056101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68C"/>
    <w:rsid w:val="005A0DA9"/>
    <w:rsid w:val="005A1F28"/>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CC3"/>
    <w:rsid w:val="005C41B2"/>
    <w:rsid w:val="005C5A08"/>
    <w:rsid w:val="005C5C89"/>
    <w:rsid w:val="005C66D5"/>
    <w:rsid w:val="005C6B82"/>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533"/>
    <w:rsid w:val="005E7C12"/>
    <w:rsid w:val="005E7E92"/>
    <w:rsid w:val="005F071E"/>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03D"/>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379"/>
    <w:rsid w:val="006548F6"/>
    <w:rsid w:val="00655EBC"/>
    <w:rsid w:val="00657046"/>
    <w:rsid w:val="00657D94"/>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8A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8"/>
    <w:rsid w:val="00684C1F"/>
    <w:rsid w:val="00684F13"/>
    <w:rsid w:val="00685C8B"/>
    <w:rsid w:val="00687487"/>
    <w:rsid w:val="00690D7F"/>
    <w:rsid w:val="006910BF"/>
    <w:rsid w:val="006922AA"/>
    <w:rsid w:val="006931B4"/>
    <w:rsid w:val="00694BB2"/>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225"/>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5CE1"/>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5D9"/>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0521"/>
    <w:rsid w:val="0079118B"/>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928"/>
    <w:rsid w:val="007A4C48"/>
    <w:rsid w:val="007A5D80"/>
    <w:rsid w:val="007A62D2"/>
    <w:rsid w:val="007A6317"/>
    <w:rsid w:val="007A63AD"/>
    <w:rsid w:val="007A6CE0"/>
    <w:rsid w:val="007A6EF8"/>
    <w:rsid w:val="007A6F93"/>
    <w:rsid w:val="007A7025"/>
    <w:rsid w:val="007A733F"/>
    <w:rsid w:val="007A7765"/>
    <w:rsid w:val="007B0265"/>
    <w:rsid w:val="007B0D59"/>
    <w:rsid w:val="007B1319"/>
    <w:rsid w:val="007B1733"/>
    <w:rsid w:val="007B2043"/>
    <w:rsid w:val="007B2A1C"/>
    <w:rsid w:val="007B3DF1"/>
    <w:rsid w:val="007B4BE5"/>
    <w:rsid w:val="007B4CC4"/>
    <w:rsid w:val="007B6504"/>
    <w:rsid w:val="007B684D"/>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B0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8C2"/>
    <w:rsid w:val="00811853"/>
    <w:rsid w:val="00811E00"/>
    <w:rsid w:val="00813FE1"/>
    <w:rsid w:val="008141A3"/>
    <w:rsid w:val="008142EC"/>
    <w:rsid w:val="0081591C"/>
    <w:rsid w:val="00817756"/>
    <w:rsid w:val="008202DE"/>
    <w:rsid w:val="0082069D"/>
    <w:rsid w:val="0082081D"/>
    <w:rsid w:val="0082272B"/>
    <w:rsid w:val="00822BB9"/>
    <w:rsid w:val="00822CE4"/>
    <w:rsid w:val="0082374E"/>
    <w:rsid w:val="00823DF6"/>
    <w:rsid w:val="0082469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0F46"/>
    <w:rsid w:val="008B313B"/>
    <w:rsid w:val="008B4817"/>
    <w:rsid w:val="008B4868"/>
    <w:rsid w:val="008B50AB"/>
    <w:rsid w:val="008B6DBE"/>
    <w:rsid w:val="008B796E"/>
    <w:rsid w:val="008C0365"/>
    <w:rsid w:val="008C0924"/>
    <w:rsid w:val="008C0EB6"/>
    <w:rsid w:val="008C148D"/>
    <w:rsid w:val="008C1820"/>
    <w:rsid w:val="008C25A3"/>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274"/>
    <w:rsid w:val="008F7AFA"/>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6588"/>
    <w:rsid w:val="00956AFE"/>
    <w:rsid w:val="00956FBB"/>
    <w:rsid w:val="00961268"/>
    <w:rsid w:val="00961750"/>
    <w:rsid w:val="009623A4"/>
    <w:rsid w:val="00962649"/>
    <w:rsid w:val="00962CA6"/>
    <w:rsid w:val="009633D6"/>
    <w:rsid w:val="009664AD"/>
    <w:rsid w:val="009664E2"/>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6C6"/>
    <w:rsid w:val="00995D32"/>
    <w:rsid w:val="0099619B"/>
    <w:rsid w:val="0099737A"/>
    <w:rsid w:val="00997C66"/>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BC2"/>
    <w:rsid w:val="009A6D3E"/>
    <w:rsid w:val="009A79A0"/>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AA8"/>
    <w:rsid w:val="009F5F1B"/>
    <w:rsid w:val="009F731E"/>
    <w:rsid w:val="00A01DBA"/>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0CA"/>
    <w:rsid w:val="00A21CE7"/>
    <w:rsid w:val="00A227A3"/>
    <w:rsid w:val="00A234AD"/>
    <w:rsid w:val="00A240D6"/>
    <w:rsid w:val="00A25704"/>
    <w:rsid w:val="00A258B7"/>
    <w:rsid w:val="00A2697F"/>
    <w:rsid w:val="00A26D3D"/>
    <w:rsid w:val="00A26F1B"/>
    <w:rsid w:val="00A271E3"/>
    <w:rsid w:val="00A27925"/>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2CEE"/>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2C3E"/>
    <w:rsid w:val="00A938C2"/>
    <w:rsid w:val="00A93C23"/>
    <w:rsid w:val="00A9503C"/>
    <w:rsid w:val="00A952DB"/>
    <w:rsid w:val="00A95AD3"/>
    <w:rsid w:val="00A96142"/>
    <w:rsid w:val="00A96226"/>
    <w:rsid w:val="00A9622F"/>
    <w:rsid w:val="00A96A82"/>
    <w:rsid w:val="00A96EA9"/>
    <w:rsid w:val="00A975F8"/>
    <w:rsid w:val="00A97F69"/>
    <w:rsid w:val="00AA0799"/>
    <w:rsid w:val="00AA0A2A"/>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47C"/>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D0EA2"/>
    <w:rsid w:val="00AD12F9"/>
    <w:rsid w:val="00AD2543"/>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3A0A"/>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5CE0"/>
    <w:rsid w:val="00B564C0"/>
    <w:rsid w:val="00B570E8"/>
    <w:rsid w:val="00B60087"/>
    <w:rsid w:val="00B604D7"/>
    <w:rsid w:val="00B60D2F"/>
    <w:rsid w:val="00B61439"/>
    <w:rsid w:val="00B6163B"/>
    <w:rsid w:val="00B61BD3"/>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0E6"/>
    <w:rsid w:val="00B95D56"/>
    <w:rsid w:val="00B9694C"/>
    <w:rsid w:val="00B96BDD"/>
    <w:rsid w:val="00B96C5E"/>
    <w:rsid w:val="00B96D8A"/>
    <w:rsid w:val="00B96DA8"/>
    <w:rsid w:val="00B9701C"/>
    <w:rsid w:val="00B9720D"/>
    <w:rsid w:val="00BA045C"/>
    <w:rsid w:val="00BA25B5"/>
    <w:rsid w:val="00BA2978"/>
    <w:rsid w:val="00BA2DED"/>
    <w:rsid w:val="00BA3180"/>
    <w:rsid w:val="00BA3A8C"/>
    <w:rsid w:val="00BA44E7"/>
    <w:rsid w:val="00BA44EF"/>
    <w:rsid w:val="00BA50BE"/>
    <w:rsid w:val="00BA6CBE"/>
    <w:rsid w:val="00BA6D36"/>
    <w:rsid w:val="00BB1504"/>
    <w:rsid w:val="00BB213C"/>
    <w:rsid w:val="00BB254E"/>
    <w:rsid w:val="00BB2935"/>
    <w:rsid w:val="00BB3A4A"/>
    <w:rsid w:val="00BB3E1D"/>
    <w:rsid w:val="00BB46A7"/>
    <w:rsid w:val="00BB71DD"/>
    <w:rsid w:val="00BB7403"/>
    <w:rsid w:val="00BB7BD3"/>
    <w:rsid w:val="00BC08B9"/>
    <w:rsid w:val="00BC0AE6"/>
    <w:rsid w:val="00BC1009"/>
    <w:rsid w:val="00BC12AD"/>
    <w:rsid w:val="00BC171A"/>
    <w:rsid w:val="00BC1A36"/>
    <w:rsid w:val="00BC1CD4"/>
    <w:rsid w:val="00BC216B"/>
    <w:rsid w:val="00BC291E"/>
    <w:rsid w:val="00BC2E99"/>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6F6"/>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0BE"/>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9A"/>
    <w:rsid w:val="00C92BBC"/>
    <w:rsid w:val="00C92D7E"/>
    <w:rsid w:val="00C93D02"/>
    <w:rsid w:val="00C93E9E"/>
    <w:rsid w:val="00C94FBB"/>
    <w:rsid w:val="00C956D1"/>
    <w:rsid w:val="00C9715B"/>
    <w:rsid w:val="00C978BD"/>
    <w:rsid w:val="00CA0011"/>
    <w:rsid w:val="00CA039E"/>
    <w:rsid w:val="00CA064C"/>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14B9"/>
    <w:rsid w:val="00CF2000"/>
    <w:rsid w:val="00CF2213"/>
    <w:rsid w:val="00CF22D9"/>
    <w:rsid w:val="00CF25F6"/>
    <w:rsid w:val="00CF2961"/>
    <w:rsid w:val="00CF3C5A"/>
    <w:rsid w:val="00CF408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06482"/>
    <w:rsid w:val="00D10779"/>
    <w:rsid w:val="00D107F7"/>
    <w:rsid w:val="00D10A33"/>
    <w:rsid w:val="00D10DD9"/>
    <w:rsid w:val="00D10F29"/>
    <w:rsid w:val="00D11161"/>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7C5"/>
    <w:rsid w:val="00D72FC5"/>
    <w:rsid w:val="00D73739"/>
    <w:rsid w:val="00D75FBB"/>
    <w:rsid w:val="00D77259"/>
    <w:rsid w:val="00D80012"/>
    <w:rsid w:val="00D8006B"/>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144"/>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08B"/>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00B"/>
    <w:rsid w:val="00EA2AB1"/>
    <w:rsid w:val="00EA487B"/>
    <w:rsid w:val="00EA4B4C"/>
    <w:rsid w:val="00EA5106"/>
    <w:rsid w:val="00EA5461"/>
    <w:rsid w:val="00EA54EC"/>
    <w:rsid w:val="00EA561C"/>
    <w:rsid w:val="00EA7098"/>
    <w:rsid w:val="00EA714F"/>
    <w:rsid w:val="00EB12FC"/>
    <w:rsid w:val="00EB21A7"/>
    <w:rsid w:val="00EB23F2"/>
    <w:rsid w:val="00EB23F5"/>
    <w:rsid w:val="00EB28E9"/>
    <w:rsid w:val="00EB2C8E"/>
    <w:rsid w:val="00EB30A9"/>
    <w:rsid w:val="00EB363F"/>
    <w:rsid w:val="00EB3B9D"/>
    <w:rsid w:val="00EB46A1"/>
    <w:rsid w:val="00EB5332"/>
    <w:rsid w:val="00EB6D31"/>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76D"/>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838"/>
    <w:rsid w:val="00F36E81"/>
    <w:rsid w:val="00F3796E"/>
    <w:rsid w:val="00F37AE4"/>
    <w:rsid w:val="00F40877"/>
    <w:rsid w:val="00F41189"/>
    <w:rsid w:val="00F4119E"/>
    <w:rsid w:val="00F41508"/>
    <w:rsid w:val="00F41A8F"/>
    <w:rsid w:val="00F420FB"/>
    <w:rsid w:val="00F42BCF"/>
    <w:rsid w:val="00F43098"/>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4EB"/>
    <w:rsid w:val="00F64C5F"/>
    <w:rsid w:val="00F653E8"/>
    <w:rsid w:val="00F65A9B"/>
    <w:rsid w:val="00F66A0F"/>
    <w:rsid w:val="00F673C7"/>
    <w:rsid w:val="00F7007B"/>
    <w:rsid w:val="00F700C8"/>
    <w:rsid w:val="00F70717"/>
    <w:rsid w:val="00F716F2"/>
    <w:rsid w:val="00F725F7"/>
    <w:rsid w:val="00F729F8"/>
    <w:rsid w:val="00F734C0"/>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2E10"/>
    <w:rsid w:val="00FA3416"/>
    <w:rsid w:val="00FA3D50"/>
    <w:rsid w:val="00FA4445"/>
    <w:rsid w:val="00FA50A9"/>
    <w:rsid w:val="00FA56D7"/>
    <w:rsid w:val="00FA57FA"/>
    <w:rsid w:val="00FA6E3D"/>
    <w:rsid w:val="00FA7989"/>
    <w:rsid w:val="00FA7F21"/>
    <w:rsid w:val="00FB14CC"/>
    <w:rsid w:val="00FB1984"/>
    <w:rsid w:val="00FB19F0"/>
    <w:rsid w:val="00FB1AE2"/>
    <w:rsid w:val="00FB2792"/>
    <w:rsid w:val="00FB34E2"/>
    <w:rsid w:val="00FB37DC"/>
    <w:rsid w:val="00FB39AB"/>
    <w:rsid w:val="00FB4B41"/>
    <w:rsid w:val="00FB54C6"/>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Microsoft_Office_Word_97_-_2003_Document1.doc"/><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BB0C7-E664-4089-B032-5D041B5F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64</cp:revision>
  <cp:lastPrinted>2016-06-30T18:21:00Z</cp:lastPrinted>
  <dcterms:created xsi:type="dcterms:W3CDTF">2021-10-14T16:26:00Z</dcterms:created>
  <dcterms:modified xsi:type="dcterms:W3CDTF">2021-10-14T17:40:00Z</dcterms:modified>
</cp:coreProperties>
</file>